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15" w:type="dxa"/>
        <w:tblInd w:w="-34" w:type="dxa"/>
        <w:tblLook w:val="0000" w:firstRow="0" w:lastRow="0" w:firstColumn="0" w:lastColumn="0" w:noHBand="0" w:noVBand="0"/>
      </w:tblPr>
      <w:tblGrid>
        <w:gridCol w:w="4475"/>
        <w:gridCol w:w="5340"/>
      </w:tblGrid>
      <w:tr w:rsidR="000370F3" w:rsidRPr="003A2B45" w14:paraId="5200A0E0" w14:textId="77777777" w:rsidTr="00C77DAB">
        <w:trPr>
          <w:trHeight w:val="518"/>
        </w:trPr>
        <w:tc>
          <w:tcPr>
            <w:tcW w:w="4475" w:type="dxa"/>
          </w:tcPr>
          <w:p w14:paraId="194B5722" w14:textId="6D77D4C3" w:rsidR="000370F3" w:rsidRPr="003A2B45" w:rsidRDefault="000370F3" w:rsidP="00C77DAB">
            <w:proofErr w:type="spellStart"/>
            <w:r w:rsidRPr="003A2B45">
              <w:t>Жиноят</w:t>
            </w:r>
            <w:proofErr w:type="spellEnd"/>
            <w:r w:rsidRPr="003A2B45">
              <w:t xml:space="preserve"> </w:t>
            </w:r>
            <w:proofErr w:type="spellStart"/>
            <w:r w:rsidRPr="003A2B45">
              <w:t>иши</w:t>
            </w:r>
            <w:proofErr w:type="spellEnd"/>
            <w:r w:rsidRPr="003A2B45">
              <w:t xml:space="preserve"> № </w:t>
            </w:r>
            <w:r w:rsidRPr="003A2B45">
              <w:rPr>
                <w:lang w:val="uz-Latn-UZ"/>
              </w:rPr>
              <w:t>1-18</w:t>
            </w:r>
            <w:r w:rsidR="00864C39">
              <w:rPr>
                <w:lang w:val="uz-Cyrl-UZ"/>
              </w:rPr>
              <w:t>01</w:t>
            </w:r>
            <w:r w:rsidRPr="003A2B45">
              <w:rPr>
                <w:lang w:val="uz-Latn-UZ"/>
              </w:rPr>
              <w:t>-2</w:t>
            </w:r>
            <w:r w:rsidR="00864C39">
              <w:rPr>
                <w:lang w:val="uz-Cyrl-UZ"/>
              </w:rPr>
              <w:t>5</w:t>
            </w:r>
            <w:r w:rsidRPr="003A2B45">
              <w:rPr>
                <w:lang w:val="uz-Latn-UZ"/>
              </w:rPr>
              <w:t>0</w:t>
            </w:r>
            <w:r w:rsidR="00272199" w:rsidRPr="003A2B45">
              <w:rPr>
                <w:lang w:val="uz-Cyrl-UZ"/>
              </w:rPr>
              <w:t>2</w:t>
            </w:r>
            <w:r w:rsidRPr="003A2B45">
              <w:rPr>
                <w:lang w:val="uz-Latn-UZ"/>
              </w:rPr>
              <w:t>/</w:t>
            </w:r>
            <w:r w:rsidR="00272199" w:rsidRPr="003A2B45">
              <w:rPr>
                <w:lang w:val="uz-Cyrl-UZ"/>
              </w:rPr>
              <w:t>5</w:t>
            </w:r>
            <w:r w:rsidR="00864C39">
              <w:rPr>
                <w:lang w:val="uz-Cyrl-UZ"/>
              </w:rPr>
              <w:t>86</w:t>
            </w:r>
          </w:p>
          <w:p w14:paraId="7A5A7FB3" w14:textId="25823DDA" w:rsidR="000370F3" w:rsidRPr="003A2B45" w:rsidRDefault="000370F3" w:rsidP="00C77DAB">
            <w:pPr>
              <w:rPr>
                <w:iCs/>
                <w:lang w:val="uz-Cyrl-UZ"/>
              </w:rPr>
            </w:pPr>
            <w:proofErr w:type="spellStart"/>
            <w:r w:rsidRPr="003A2B45">
              <w:t>Маърузачи</w:t>
            </w:r>
            <w:proofErr w:type="spellEnd"/>
            <w:r w:rsidRPr="003A2B45">
              <w:t xml:space="preserve"> судья</w:t>
            </w:r>
            <w:r w:rsidR="00864C39">
              <w:rPr>
                <w:lang w:val="uz-Cyrl-UZ"/>
              </w:rPr>
              <w:t xml:space="preserve">: </w:t>
            </w:r>
            <w:r w:rsidRPr="003A2B45">
              <w:t xml:space="preserve"> </w:t>
            </w:r>
            <w:r w:rsidR="00272199" w:rsidRPr="003A2B45">
              <w:rPr>
                <w:lang w:val="uz-Cyrl-UZ"/>
              </w:rPr>
              <w:t>Ш.Ражабов</w:t>
            </w:r>
          </w:p>
        </w:tc>
        <w:tc>
          <w:tcPr>
            <w:tcW w:w="5340" w:type="dxa"/>
          </w:tcPr>
          <w:p w14:paraId="7CE1F9BF" w14:textId="4E6AABE2" w:rsidR="000370F3" w:rsidRPr="003A2B45" w:rsidRDefault="00272199" w:rsidP="00272199">
            <w:pPr>
              <w:tabs>
                <w:tab w:val="left" w:pos="6372"/>
                <w:tab w:val="left" w:pos="7080"/>
                <w:tab w:val="left" w:pos="7788"/>
                <w:tab w:val="left" w:pos="8496"/>
                <w:tab w:val="left" w:pos="9204"/>
                <w:tab w:val="left" w:pos="9912"/>
              </w:tabs>
              <w:jc w:val="center"/>
            </w:pPr>
            <w:r w:rsidRPr="003A2B45">
              <w:rPr>
                <w:lang w:val="uz-Cyrl-UZ"/>
              </w:rPr>
              <w:t xml:space="preserve">   </w:t>
            </w:r>
            <w:r w:rsidR="003A2B45">
              <w:rPr>
                <w:lang w:val="uz-Cyrl-UZ"/>
              </w:rPr>
              <w:t xml:space="preserve">   </w:t>
            </w:r>
            <w:proofErr w:type="spellStart"/>
            <w:r w:rsidR="000370F3" w:rsidRPr="003A2B45">
              <w:t>Биринчи</w:t>
            </w:r>
            <w:proofErr w:type="spellEnd"/>
            <w:r w:rsidR="000370F3" w:rsidRPr="003A2B45">
              <w:t xml:space="preserve"> инстанция </w:t>
            </w:r>
            <w:proofErr w:type="spellStart"/>
            <w:r w:rsidR="000370F3" w:rsidRPr="003A2B45">
              <w:t>судида</w:t>
            </w:r>
            <w:proofErr w:type="spellEnd"/>
          </w:p>
          <w:p w14:paraId="0437212E" w14:textId="64362C2B" w:rsidR="000370F3" w:rsidRPr="003A2B45" w:rsidRDefault="000370F3" w:rsidP="00B67940">
            <w:pPr>
              <w:jc w:val="right"/>
              <w:rPr>
                <w:iCs/>
                <w:lang w:val="uz-Cyrl-UZ"/>
              </w:rPr>
            </w:pPr>
            <w:proofErr w:type="spellStart"/>
            <w:r w:rsidRPr="003A2B45">
              <w:t>раислик</w:t>
            </w:r>
            <w:proofErr w:type="spellEnd"/>
            <w:r w:rsidRPr="003A2B45">
              <w:t xml:space="preserve"> </w:t>
            </w:r>
            <w:proofErr w:type="spellStart"/>
            <w:r w:rsidRPr="003A2B45">
              <w:t>қилган</w:t>
            </w:r>
            <w:proofErr w:type="spellEnd"/>
            <w:r w:rsidRPr="003A2B45">
              <w:t xml:space="preserve"> судья: </w:t>
            </w:r>
            <w:r w:rsidR="00864C39">
              <w:rPr>
                <w:lang w:val="uz-Cyrl-UZ"/>
              </w:rPr>
              <w:t>А.Байназар</w:t>
            </w:r>
            <w:r w:rsidR="00272199" w:rsidRPr="003A2B45">
              <w:rPr>
                <w:lang w:val="uz-Cyrl-UZ"/>
              </w:rPr>
              <w:t>ов</w:t>
            </w:r>
          </w:p>
        </w:tc>
      </w:tr>
    </w:tbl>
    <w:p w14:paraId="7D288FEE" w14:textId="77777777" w:rsidR="000370F3" w:rsidRPr="00945EB5" w:rsidRDefault="000370F3" w:rsidP="000370F3">
      <w:pPr>
        <w:tabs>
          <w:tab w:val="left" w:pos="1260"/>
        </w:tabs>
        <w:ind w:firstLine="900"/>
        <w:jc w:val="center"/>
        <w:rPr>
          <w:sz w:val="36"/>
          <w:szCs w:val="36"/>
        </w:rPr>
      </w:pPr>
    </w:p>
    <w:p w14:paraId="1826A682" w14:textId="77777777" w:rsidR="000370F3" w:rsidRPr="003A2B45" w:rsidRDefault="000370F3" w:rsidP="00C53552">
      <w:pPr>
        <w:ind w:firstLine="709"/>
        <w:jc w:val="center"/>
        <w:rPr>
          <w:caps/>
          <w:sz w:val="28"/>
          <w:szCs w:val="28"/>
          <w:lang w:val="uz-Cyrl-UZ"/>
        </w:rPr>
      </w:pPr>
      <w:r w:rsidRPr="003A2B45">
        <w:rPr>
          <w:caps/>
          <w:sz w:val="28"/>
          <w:szCs w:val="28"/>
          <w:lang w:val="uz-Cyrl-UZ"/>
        </w:rPr>
        <w:t xml:space="preserve">ҚАШҚАДАРЁ ВИЛОЯТ СУДИ ЖИНОЯТ ИШЛАРИ БЎЙИЧА </w:t>
      </w:r>
    </w:p>
    <w:p w14:paraId="1DCE853F" w14:textId="77777777" w:rsidR="000370F3" w:rsidRPr="003A2B45" w:rsidRDefault="000370F3" w:rsidP="00C53552">
      <w:pPr>
        <w:ind w:firstLine="709"/>
        <w:jc w:val="center"/>
        <w:rPr>
          <w:sz w:val="28"/>
          <w:szCs w:val="28"/>
        </w:rPr>
      </w:pPr>
      <w:r w:rsidRPr="003A2B45">
        <w:rPr>
          <w:caps/>
          <w:sz w:val="28"/>
          <w:szCs w:val="28"/>
          <w:lang w:val="uz-Cyrl-UZ"/>
        </w:rPr>
        <w:t>СУДЛОВ ҲАЙЪАТИ АПЕЛЛЯЦИЯ ИНСТАНЦИЯСИНИНГ</w:t>
      </w:r>
    </w:p>
    <w:p w14:paraId="58AC81BD" w14:textId="77777777" w:rsidR="000370F3" w:rsidRPr="003A2B45" w:rsidRDefault="000370F3" w:rsidP="00C53552">
      <w:pPr>
        <w:ind w:firstLine="709"/>
        <w:jc w:val="center"/>
        <w:rPr>
          <w:color w:val="000000"/>
          <w:sz w:val="32"/>
          <w:szCs w:val="32"/>
          <w:lang w:val="uz-Cyrl-UZ"/>
        </w:rPr>
      </w:pPr>
      <w:r w:rsidRPr="003A2B45">
        <w:rPr>
          <w:color w:val="000000"/>
          <w:sz w:val="32"/>
          <w:szCs w:val="32"/>
          <w:lang w:val="uz-Cyrl-UZ"/>
        </w:rPr>
        <w:t>А Ж Р И М И</w:t>
      </w:r>
    </w:p>
    <w:p w14:paraId="6CFA023B" w14:textId="77777777" w:rsidR="000370F3" w:rsidRPr="00945EB5" w:rsidRDefault="000370F3" w:rsidP="000370F3">
      <w:pPr>
        <w:ind w:firstLine="851"/>
        <w:jc w:val="both"/>
        <w:rPr>
          <w:rFonts w:ascii="Cambria" w:hAnsi="Cambria" w:cs="Cambria"/>
          <w:sz w:val="36"/>
          <w:szCs w:val="36"/>
          <w:lang w:val="uz-Latn-UZ"/>
        </w:rPr>
      </w:pPr>
    </w:p>
    <w:p w14:paraId="4E3471B7" w14:textId="3B4165F6" w:rsidR="00611B1A" w:rsidRPr="003A2B45" w:rsidRDefault="00611B1A" w:rsidP="00C53552">
      <w:pPr>
        <w:pStyle w:val="a6"/>
        <w:tabs>
          <w:tab w:val="left" w:pos="142"/>
        </w:tabs>
        <w:ind w:firstLine="709"/>
        <w:jc w:val="both"/>
        <w:rPr>
          <w:rFonts w:ascii="Times New Roman" w:hAnsi="Times New Roman"/>
          <w:sz w:val="28"/>
          <w:szCs w:val="28"/>
          <w:lang w:val="uz-Cyrl-UZ"/>
        </w:rPr>
      </w:pPr>
      <w:r w:rsidRPr="003A2B45">
        <w:rPr>
          <w:rFonts w:ascii="Times New Roman" w:hAnsi="Times New Roman"/>
          <w:sz w:val="28"/>
          <w:szCs w:val="28"/>
          <w:lang w:val="uz-Cyrl-UZ"/>
        </w:rPr>
        <w:t>202</w:t>
      </w:r>
      <w:r w:rsidR="00864C39">
        <w:rPr>
          <w:rFonts w:ascii="Times New Roman" w:hAnsi="Times New Roman"/>
          <w:sz w:val="28"/>
          <w:szCs w:val="28"/>
          <w:lang w:val="uz-Cyrl-UZ"/>
        </w:rPr>
        <w:t>6</w:t>
      </w:r>
      <w:r w:rsidRPr="003A2B45">
        <w:rPr>
          <w:rFonts w:ascii="Times New Roman" w:hAnsi="Times New Roman"/>
          <w:sz w:val="28"/>
          <w:szCs w:val="28"/>
          <w:lang w:val="uz-Cyrl-UZ"/>
        </w:rPr>
        <w:t xml:space="preserve"> йил </w:t>
      </w:r>
      <w:r w:rsidR="00272199" w:rsidRPr="003A2B45">
        <w:rPr>
          <w:rFonts w:ascii="Times New Roman" w:hAnsi="Times New Roman"/>
          <w:sz w:val="28"/>
          <w:szCs w:val="28"/>
          <w:lang w:val="uz-Cyrl-UZ"/>
        </w:rPr>
        <w:t>январь</w:t>
      </w:r>
      <w:r w:rsidRPr="003A2B45">
        <w:rPr>
          <w:rFonts w:ascii="Times New Roman" w:hAnsi="Times New Roman"/>
          <w:sz w:val="28"/>
          <w:szCs w:val="28"/>
          <w:lang w:val="uz-Cyrl-UZ"/>
        </w:rPr>
        <w:t xml:space="preserve"> ойининг </w:t>
      </w:r>
      <w:r w:rsidR="00272199" w:rsidRPr="003A2B45">
        <w:rPr>
          <w:rFonts w:ascii="Times New Roman" w:hAnsi="Times New Roman"/>
          <w:sz w:val="28"/>
          <w:szCs w:val="28"/>
          <w:lang w:val="uz-Cyrl-UZ"/>
        </w:rPr>
        <w:t>1</w:t>
      </w:r>
      <w:r w:rsidR="00864C39">
        <w:rPr>
          <w:rFonts w:ascii="Times New Roman" w:hAnsi="Times New Roman"/>
          <w:sz w:val="28"/>
          <w:szCs w:val="28"/>
          <w:lang w:val="uz-Cyrl-UZ"/>
        </w:rPr>
        <w:t>2</w:t>
      </w:r>
      <w:r w:rsidRPr="003A2B45">
        <w:rPr>
          <w:rFonts w:ascii="Times New Roman" w:hAnsi="Times New Roman"/>
          <w:sz w:val="28"/>
          <w:szCs w:val="28"/>
          <w:lang w:val="uz-Cyrl-UZ"/>
        </w:rPr>
        <w:t xml:space="preserve"> куни, Қашқадарё вилоят суди жиноят ишлари бўйича судлов ҳайъатининг биносида, </w:t>
      </w:r>
      <w:r w:rsidR="00864C39">
        <w:rPr>
          <w:rFonts w:ascii="Times New Roman" w:hAnsi="Times New Roman"/>
          <w:sz w:val="28"/>
          <w:szCs w:val="28"/>
          <w:lang w:val="uz-Cyrl-UZ"/>
        </w:rPr>
        <w:t xml:space="preserve">видеоконференцалоқа режимида, </w:t>
      </w:r>
      <w:r w:rsidRPr="003A2B45">
        <w:rPr>
          <w:rFonts w:ascii="Times New Roman" w:hAnsi="Times New Roman"/>
          <w:sz w:val="28"/>
          <w:szCs w:val="28"/>
          <w:lang w:val="uz-Cyrl-UZ"/>
        </w:rPr>
        <w:t xml:space="preserve">апелляция инстанциясининг очиқ суд мажлисида, вилоят судининг жиноят ишлари бўйича судьяси </w:t>
      </w:r>
      <w:r w:rsidR="00864C39">
        <w:rPr>
          <w:rFonts w:ascii="Times New Roman" w:hAnsi="Times New Roman"/>
          <w:sz w:val="28"/>
          <w:szCs w:val="28"/>
          <w:lang w:val="uz-Cyrl-UZ"/>
        </w:rPr>
        <w:t>С.Сувонқулов</w:t>
      </w:r>
      <w:r w:rsidRPr="003A2B45">
        <w:rPr>
          <w:rFonts w:ascii="Times New Roman" w:hAnsi="Times New Roman"/>
          <w:sz w:val="28"/>
          <w:szCs w:val="28"/>
          <w:lang w:val="uz-Cyrl-UZ"/>
        </w:rPr>
        <w:t xml:space="preserve">нинг раислигида, ҳайъат судьялари </w:t>
      </w:r>
      <w:r w:rsidR="00864C39">
        <w:rPr>
          <w:rFonts w:ascii="Times New Roman" w:hAnsi="Times New Roman"/>
          <w:sz w:val="28"/>
          <w:szCs w:val="28"/>
          <w:lang w:val="uz-Cyrl-UZ"/>
        </w:rPr>
        <w:t>М.Очилова</w:t>
      </w:r>
      <w:r w:rsidR="00272199" w:rsidRPr="003A2B45">
        <w:rPr>
          <w:rFonts w:ascii="Times New Roman" w:hAnsi="Times New Roman"/>
          <w:sz w:val="28"/>
          <w:szCs w:val="28"/>
          <w:lang w:val="uz-Cyrl-UZ"/>
        </w:rPr>
        <w:t xml:space="preserve"> ва </w:t>
      </w:r>
      <w:r w:rsidR="00864C39">
        <w:rPr>
          <w:rFonts w:ascii="Times New Roman" w:hAnsi="Times New Roman"/>
          <w:sz w:val="28"/>
          <w:szCs w:val="28"/>
          <w:lang w:val="uz-Cyrl-UZ"/>
        </w:rPr>
        <w:t>Ш.Ражабов</w:t>
      </w:r>
      <w:r w:rsidRPr="003A2B45">
        <w:rPr>
          <w:rFonts w:ascii="Times New Roman" w:hAnsi="Times New Roman"/>
          <w:sz w:val="28"/>
          <w:szCs w:val="28"/>
          <w:lang w:val="uz-Cyrl-UZ"/>
        </w:rPr>
        <w:t xml:space="preserve">лардан иборат таркибда, судья катта ёрдамчиси </w:t>
      </w:r>
      <w:r w:rsidR="00272199" w:rsidRPr="003A2B45">
        <w:rPr>
          <w:rFonts w:ascii="Times New Roman" w:hAnsi="Times New Roman"/>
          <w:sz w:val="28"/>
          <w:szCs w:val="28"/>
          <w:lang w:val="uz-Cyrl-UZ"/>
        </w:rPr>
        <w:t>Ж.Турсунов</w:t>
      </w:r>
      <w:r w:rsidRPr="003A2B45">
        <w:rPr>
          <w:rFonts w:ascii="Times New Roman" w:hAnsi="Times New Roman"/>
          <w:sz w:val="28"/>
          <w:szCs w:val="28"/>
          <w:lang w:val="uz-Cyrl-UZ"/>
        </w:rPr>
        <w:t>нинг котиблигида, тарафлардан: давлат айбловчиси-Қашқадарё вилоят прокуратураси жиноий суд ишларини юритишда прокурор ваколатини таъминлаш бўлими</w:t>
      </w:r>
      <w:r w:rsidR="00864C39">
        <w:rPr>
          <w:rFonts w:ascii="Times New Roman" w:hAnsi="Times New Roman"/>
          <w:sz w:val="28"/>
          <w:szCs w:val="28"/>
          <w:lang w:val="uz-Cyrl-UZ"/>
        </w:rPr>
        <w:t xml:space="preserve"> катта </w:t>
      </w:r>
      <w:r w:rsidRPr="003A2B45">
        <w:rPr>
          <w:rFonts w:ascii="Times New Roman" w:hAnsi="Times New Roman"/>
          <w:sz w:val="28"/>
          <w:szCs w:val="28"/>
          <w:lang w:val="uz-Cyrl-UZ"/>
        </w:rPr>
        <w:t xml:space="preserve">прокурори </w:t>
      </w:r>
      <w:r w:rsidR="00864C39">
        <w:rPr>
          <w:rFonts w:ascii="Times New Roman" w:hAnsi="Times New Roman"/>
          <w:sz w:val="28"/>
          <w:szCs w:val="28"/>
          <w:lang w:val="uz-Cyrl-UZ"/>
        </w:rPr>
        <w:t>Х.каримов</w:t>
      </w:r>
      <w:r w:rsidR="00272199" w:rsidRPr="003A2B45">
        <w:rPr>
          <w:rFonts w:ascii="Times New Roman" w:hAnsi="Times New Roman"/>
          <w:sz w:val="28"/>
          <w:szCs w:val="28"/>
          <w:lang w:val="uz-Cyrl-UZ"/>
        </w:rPr>
        <w:t xml:space="preserve">, </w:t>
      </w:r>
      <w:r w:rsidRPr="003A2B45">
        <w:rPr>
          <w:rFonts w:ascii="Times New Roman" w:hAnsi="Times New Roman"/>
          <w:sz w:val="28"/>
          <w:szCs w:val="28"/>
          <w:lang w:val="uz-Cyrl-UZ"/>
        </w:rPr>
        <w:t xml:space="preserve">судланувчи </w:t>
      </w:r>
      <w:r w:rsidR="00557293">
        <w:rPr>
          <w:rFonts w:ascii="Times New Roman" w:hAnsi="Times New Roman"/>
          <w:sz w:val="28"/>
          <w:szCs w:val="28"/>
          <w:lang w:val="uz-Cyrl-UZ"/>
        </w:rPr>
        <w:t>Ф.И.Ш.</w:t>
      </w:r>
      <w:r w:rsidRPr="003A2B45">
        <w:rPr>
          <w:rFonts w:ascii="Times New Roman" w:hAnsi="Times New Roman"/>
          <w:sz w:val="28"/>
          <w:szCs w:val="28"/>
          <w:lang w:val="uz-Cyrl-UZ"/>
        </w:rPr>
        <w:t xml:space="preserve"> ва ҳимоячи</w:t>
      </w:r>
      <w:r w:rsidR="00864C39">
        <w:rPr>
          <w:rFonts w:ascii="Times New Roman" w:hAnsi="Times New Roman"/>
          <w:sz w:val="28"/>
          <w:szCs w:val="28"/>
          <w:lang w:val="uz-Cyrl-UZ"/>
        </w:rPr>
        <w:t>си</w:t>
      </w:r>
      <w:r w:rsidRPr="003A2B45">
        <w:rPr>
          <w:rFonts w:ascii="Times New Roman" w:hAnsi="Times New Roman"/>
          <w:sz w:val="28"/>
          <w:szCs w:val="28"/>
          <w:lang w:val="uz-Cyrl-UZ"/>
        </w:rPr>
        <w:t>-адвокат</w:t>
      </w:r>
      <w:r w:rsidR="00864C39">
        <w:rPr>
          <w:rFonts w:ascii="Times New Roman" w:hAnsi="Times New Roman"/>
          <w:sz w:val="28"/>
          <w:szCs w:val="28"/>
          <w:lang w:val="uz-Cyrl-UZ"/>
        </w:rPr>
        <w:t>лар</w:t>
      </w:r>
      <w:r w:rsidRPr="003A2B45">
        <w:rPr>
          <w:rFonts w:ascii="Times New Roman" w:hAnsi="Times New Roman"/>
          <w:sz w:val="28"/>
          <w:szCs w:val="28"/>
          <w:lang w:val="uz-Cyrl-UZ"/>
        </w:rPr>
        <w:t xml:space="preserve"> </w:t>
      </w:r>
      <w:r w:rsidR="00864C39">
        <w:rPr>
          <w:rFonts w:ascii="Times New Roman" w:hAnsi="Times New Roman"/>
          <w:sz w:val="28"/>
          <w:szCs w:val="28"/>
          <w:lang w:val="uz-Cyrl-UZ"/>
        </w:rPr>
        <w:t>А.Култоев ҳамда Л.Шодманов</w:t>
      </w:r>
      <w:r w:rsidRPr="003A2B45">
        <w:rPr>
          <w:rFonts w:ascii="Times New Roman" w:hAnsi="Times New Roman"/>
          <w:sz w:val="28"/>
          <w:szCs w:val="28"/>
          <w:lang w:val="uz-Cyrl-UZ"/>
        </w:rPr>
        <w:t xml:space="preserve">ларнинг иштирокида, </w:t>
      </w:r>
      <w:r w:rsidR="00557293">
        <w:rPr>
          <w:rFonts w:ascii="Times New Roman" w:hAnsi="Times New Roman"/>
          <w:sz w:val="28"/>
          <w:szCs w:val="28"/>
          <w:lang w:val="uz-Cyrl-UZ"/>
        </w:rPr>
        <w:t>Ф.И.Ш.</w:t>
      </w:r>
      <w:r w:rsidRPr="003A2B45">
        <w:rPr>
          <w:rFonts w:ascii="Times New Roman" w:hAnsi="Times New Roman"/>
          <w:sz w:val="28"/>
          <w:szCs w:val="28"/>
          <w:lang w:val="uz-Cyrl-UZ"/>
        </w:rPr>
        <w:t xml:space="preserve">га оид суд ҳукми устидан унинг </w:t>
      </w:r>
      <w:r w:rsidR="003A2B45" w:rsidRPr="003A2B45">
        <w:rPr>
          <w:rFonts w:ascii="Times New Roman" w:hAnsi="Times New Roman"/>
          <w:sz w:val="28"/>
          <w:szCs w:val="28"/>
          <w:lang w:val="uz-Cyrl-UZ"/>
        </w:rPr>
        <w:t>ҳимоячиси-адвокат</w:t>
      </w:r>
      <w:r w:rsidR="00864C39">
        <w:rPr>
          <w:rFonts w:ascii="Times New Roman" w:hAnsi="Times New Roman"/>
          <w:sz w:val="28"/>
          <w:szCs w:val="28"/>
          <w:lang w:val="uz-Cyrl-UZ"/>
        </w:rPr>
        <w:t>лар А.Култоев ва Л.Шодмановлар</w:t>
      </w:r>
      <w:r w:rsidRPr="003A2B45">
        <w:rPr>
          <w:rFonts w:ascii="Times New Roman" w:hAnsi="Times New Roman"/>
          <w:sz w:val="28"/>
          <w:szCs w:val="28"/>
          <w:lang w:val="uz-Cyrl-UZ"/>
        </w:rPr>
        <w:t xml:space="preserve"> томонидан берилган апелляция шикоятини жиноят иши билан биргаликда кўриб чиқиб, қуйидагиларни </w:t>
      </w:r>
    </w:p>
    <w:p w14:paraId="4CFB630E" w14:textId="77777777" w:rsidR="00611B1A" w:rsidRPr="00945EB5" w:rsidRDefault="00611B1A" w:rsidP="00611B1A">
      <w:pPr>
        <w:jc w:val="center"/>
        <w:rPr>
          <w:rFonts w:ascii="Cambria" w:hAnsi="Cambria"/>
          <w:sz w:val="28"/>
          <w:szCs w:val="28"/>
          <w:lang w:val="uz-Cyrl-UZ"/>
        </w:rPr>
      </w:pPr>
    </w:p>
    <w:p w14:paraId="6313E74D" w14:textId="6083748E" w:rsidR="00611B1A" w:rsidRPr="003A2B45" w:rsidRDefault="00611B1A" w:rsidP="00611B1A">
      <w:pPr>
        <w:tabs>
          <w:tab w:val="left" w:pos="10620"/>
        </w:tabs>
        <w:jc w:val="center"/>
        <w:rPr>
          <w:color w:val="000000"/>
          <w:sz w:val="28"/>
          <w:szCs w:val="28"/>
          <w:lang w:val="uz-Latn-UZ"/>
        </w:rPr>
      </w:pPr>
      <w:r w:rsidRPr="003A2B45">
        <w:rPr>
          <w:color w:val="000000"/>
          <w:sz w:val="28"/>
          <w:szCs w:val="28"/>
          <w:lang w:val="uz-Latn-UZ"/>
        </w:rPr>
        <w:t>а   н   и   қ   л   а   д   и :</w:t>
      </w:r>
    </w:p>
    <w:p w14:paraId="0D9D5F4D" w14:textId="77777777" w:rsidR="00611B1A" w:rsidRPr="00945EB5" w:rsidRDefault="00611B1A" w:rsidP="00611B1A">
      <w:pPr>
        <w:tabs>
          <w:tab w:val="left" w:pos="10620"/>
        </w:tabs>
        <w:autoSpaceDE w:val="0"/>
        <w:autoSpaceDN w:val="0"/>
        <w:adjustRightInd w:val="0"/>
        <w:ind w:firstLine="851"/>
        <w:jc w:val="both"/>
        <w:rPr>
          <w:rFonts w:ascii="Cambria" w:eastAsiaTheme="minorHAnsi" w:hAnsi="Cambria"/>
          <w:color w:val="000000"/>
          <w:sz w:val="28"/>
          <w:szCs w:val="28"/>
          <w:lang w:val="uz-Latn-UZ" w:eastAsia="en-US"/>
        </w:rPr>
      </w:pPr>
    </w:p>
    <w:p w14:paraId="695DB6C8" w14:textId="3BC5F9FF" w:rsidR="00611B1A" w:rsidRPr="000B7B1C" w:rsidRDefault="00C53552" w:rsidP="00C53552">
      <w:pPr>
        <w:pStyle w:val="a6"/>
        <w:tabs>
          <w:tab w:val="left" w:pos="142"/>
        </w:tabs>
        <w:jc w:val="both"/>
        <w:rPr>
          <w:rFonts w:ascii="Times New Roman" w:hAnsi="Times New Roman"/>
          <w:sz w:val="28"/>
          <w:szCs w:val="28"/>
          <w:lang w:val="uz-Cyrl-UZ"/>
        </w:rPr>
      </w:pPr>
      <w:r>
        <w:rPr>
          <w:rFonts w:ascii="Times New Roman" w:hAnsi="Times New Roman"/>
          <w:sz w:val="28"/>
          <w:szCs w:val="28"/>
          <w:lang w:val="uz-Cyrl-UZ"/>
        </w:rPr>
        <w:tab/>
      </w:r>
      <w:r>
        <w:rPr>
          <w:rFonts w:ascii="Times New Roman" w:hAnsi="Times New Roman"/>
          <w:sz w:val="28"/>
          <w:szCs w:val="28"/>
          <w:lang w:val="uz-Cyrl-UZ"/>
        </w:rPr>
        <w:tab/>
      </w:r>
      <w:r w:rsidR="00611B1A" w:rsidRPr="003A2B45">
        <w:rPr>
          <w:rFonts w:ascii="Times New Roman" w:hAnsi="Times New Roman"/>
          <w:sz w:val="28"/>
          <w:szCs w:val="28"/>
          <w:lang w:val="uz-Cyrl-UZ"/>
        </w:rPr>
        <w:t xml:space="preserve">Жиноят ишлари бўйича </w:t>
      </w:r>
      <w:r w:rsidR="00864C39">
        <w:rPr>
          <w:rFonts w:ascii="Times New Roman" w:hAnsi="Times New Roman"/>
          <w:sz w:val="28"/>
          <w:szCs w:val="28"/>
          <w:lang w:val="uz-Cyrl-UZ"/>
        </w:rPr>
        <w:t>Қарши шаҳар</w:t>
      </w:r>
      <w:r w:rsidR="00611B1A" w:rsidRPr="003A2B45">
        <w:rPr>
          <w:rFonts w:ascii="Times New Roman" w:hAnsi="Times New Roman"/>
          <w:sz w:val="28"/>
          <w:szCs w:val="28"/>
          <w:lang w:val="uz-Cyrl-UZ"/>
        </w:rPr>
        <w:t xml:space="preserve"> судининг </w:t>
      </w:r>
      <w:r w:rsidR="00AA3D85" w:rsidRPr="003A2B45">
        <w:rPr>
          <w:rFonts w:ascii="Times New Roman" w:hAnsi="Times New Roman"/>
          <w:sz w:val="28"/>
          <w:szCs w:val="28"/>
          <w:lang w:val="uz-Cyrl-UZ"/>
        </w:rPr>
        <w:t>202</w:t>
      </w:r>
      <w:r w:rsidR="00864C39">
        <w:rPr>
          <w:rFonts w:ascii="Times New Roman" w:hAnsi="Times New Roman"/>
          <w:sz w:val="28"/>
          <w:szCs w:val="28"/>
          <w:lang w:val="uz-Cyrl-UZ"/>
        </w:rPr>
        <w:t>5</w:t>
      </w:r>
      <w:r w:rsidR="00611B1A" w:rsidRPr="003A2B45">
        <w:rPr>
          <w:rFonts w:ascii="Times New Roman" w:hAnsi="Times New Roman"/>
          <w:sz w:val="28"/>
          <w:szCs w:val="28"/>
          <w:lang w:val="uz-Cyrl-UZ"/>
        </w:rPr>
        <w:t xml:space="preserve"> йил</w:t>
      </w:r>
      <w:r w:rsidR="003A2B45">
        <w:rPr>
          <w:rFonts w:ascii="Times New Roman" w:hAnsi="Times New Roman"/>
          <w:sz w:val="28"/>
          <w:szCs w:val="28"/>
          <w:lang w:val="uz-Cyrl-UZ"/>
        </w:rPr>
        <w:t xml:space="preserve"> </w:t>
      </w:r>
      <w:r w:rsidR="00864C39">
        <w:rPr>
          <w:rFonts w:ascii="Times New Roman" w:hAnsi="Times New Roman"/>
          <w:sz w:val="28"/>
          <w:szCs w:val="28"/>
          <w:lang w:val="uz-Cyrl-UZ"/>
        </w:rPr>
        <w:t>2</w:t>
      </w:r>
      <w:r w:rsidR="00272199" w:rsidRPr="003A2B45">
        <w:rPr>
          <w:rFonts w:ascii="Times New Roman" w:hAnsi="Times New Roman"/>
          <w:sz w:val="28"/>
          <w:szCs w:val="28"/>
          <w:lang w:val="uz-Cyrl-UZ"/>
        </w:rPr>
        <w:t>4 ноябр</w:t>
      </w:r>
      <w:r w:rsidR="00611B1A" w:rsidRPr="003A2B45">
        <w:rPr>
          <w:rFonts w:ascii="Times New Roman" w:hAnsi="Times New Roman"/>
          <w:sz w:val="28"/>
          <w:szCs w:val="28"/>
          <w:lang w:val="uz-Cyrl-UZ"/>
        </w:rPr>
        <w:t>даги ҳукмига кўр</w:t>
      </w:r>
      <w:r w:rsidR="00611B1A" w:rsidRPr="000B7B1C">
        <w:rPr>
          <w:rFonts w:ascii="Times New Roman" w:hAnsi="Times New Roman"/>
          <w:sz w:val="28"/>
          <w:szCs w:val="28"/>
          <w:lang w:val="uz-Cyrl-UZ"/>
        </w:rPr>
        <w:t xml:space="preserve">а: </w:t>
      </w:r>
    </w:p>
    <w:p w14:paraId="03061F08" w14:textId="382D64F3" w:rsidR="00864C39" w:rsidRPr="000B7B1C" w:rsidRDefault="00557293" w:rsidP="00C53552">
      <w:pPr>
        <w:pStyle w:val="a6"/>
        <w:tabs>
          <w:tab w:val="left" w:pos="142"/>
        </w:tabs>
        <w:ind w:left="1416"/>
        <w:jc w:val="both"/>
        <w:rPr>
          <w:rFonts w:ascii="Times New Roman" w:hAnsi="Times New Roman"/>
          <w:b/>
          <w:bCs/>
          <w:spacing w:val="2"/>
          <w:position w:val="-2"/>
          <w:sz w:val="28"/>
          <w:szCs w:val="28"/>
          <w:lang w:val="uz-Cyrl-UZ" w:eastAsia="uz-Cyrl-UZ"/>
        </w:rPr>
      </w:pPr>
      <w:r>
        <w:rPr>
          <w:rStyle w:val="a8"/>
          <w:b w:val="0"/>
          <w:bCs w:val="0"/>
          <w:color w:val="000000"/>
          <w:spacing w:val="2"/>
          <w:position w:val="-2"/>
          <w:sz w:val="28"/>
          <w:szCs w:val="28"/>
          <w:lang w:val="uz-Cyrl-UZ" w:eastAsia="uz-Cyrl-UZ"/>
        </w:rPr>
        <w:t>Ф.И.Ш.</w:t>
      </w:r>
      <w:r w:rsidR="00864C39" w:rsidRPr="000B7B1C">
        <w:rPr>
          <w:rStyle w:val="a8"/>
          <w:b w:val="0"/>
          <w:bCs w:val="0"/>
          <w:color w:val="000000"/>
          <w:spacing w:val="2"/>
          <w:position w:val="-2"/>
          <w:sz w:val="28"/>
          <w:szCs w:val="28"/>
          <w:lang w:val="uz-Cyrl-UZ" w:eastAsia="uz-Cyrl-UZ"/>
        </w:rPr>
        <w:t xml:space="preserve"> </w:t>
      </w:r>
      <w:r w:rsidR="00864C39" w:rsidRPr="000B7B1C">
        <w:rPr>
          <w:rStyle w:val="a8"/>
          <w:b w:val="0"/>
          <w:bCs w:val="0"/>
          <w:color w:val="000000"/>
          <w:spacing w:val="2"/>
          <w:position w:val="-2"/>
          <w:sz w:val="28"/>
          <w:szCs w:val="28"/>
          <w:lang w:val="uz-Cyrl-UZ"/>
        </w:rPr>
        <w:t>19</w:t>
      </w:r>
      <w:r w:rsidR="00864C39" w:rsidRPr="000B7B1C">
        <w:rPr>
          <w:rStyle w:val="a8"/>
          <w:b w:val="0"/>
          <w:bCs w:val="0"/>
          <w:color w:val="000000"/>
          <w:spacing w:val="2"/>
          <w:position w:val="-2"/>
          <w:sz w:val="28"/>
          <w:szCs w:val="28"/>
          <w:lang w:val="uz-Cyrl-UZ" w:eastAsia="uz-Cyrl-UZ"/>
        </w:rPr>
        <w:t>84</w:t>
      </w:r>
      <w:r w:rsidR="00864C39" w:rsidRPr="000B7B1C">
        <w:rPr>
          <w:rStyle w:val="a8"/>
          <w:b w:val="0"/>
          <w:bCs w:val="0"/>
          <w:color w:val="000000"/>
          <w:spacing w:val="2"/>
          <w:position w:val="-2"/>
          <w:sz w:val="28"/>
          <w:szCs w:val="28"/>
          <w:lang w:val="uz-Cyrl-UZ"/>
        </w:rPr>
        <w:t xml:space="preserve"> йил </w:t>
      </w:r>
      <w:r w:rsidR="00864C39" w:rsidRPr="000B7B1C">
        <w:rPr>
          <w:rStyle w:val="a8"/>
          <w:b w:val="0"/>
          <w:bCs w:val="0"/>
          <w:color w:val="000000"/>
          <w:spacing w:val="2"/>
          <w:position w:val="-2"/>
          <w:sz w:val="28"/>
          <w:szCs w:val="28"/>
          <w:lang w:val="uz-Cyrl-UZ" w:eastAsia="uz-Cyrl-UZ"/>
        </w:rPr>
        <w:t>17</w:t>
      </w:r>
      <w:r w:rsidR="00864C39" w:rsidRPr="000B7B1C">
        <w:rPr>
          <w:rStyle w:val="a8"/>
          <w:b w:val="0"/>
          <w:bCs w:val="0"/>
          <w:color w:val="000000"/>
          <w:spacing w:val="2"/>
          <w:position w:val="-2"/>
          <w:sz w:val="28"/>
          <w:szCs w:val="28"/>
          <w:lang w:val="uz-Cyrl-UZ"/>
        </w:rPr>
        <w:t xml:space="preserve"> </w:t>
      </w:r>
      <w:r w:rsidR="00864C39" w:rsidRPr="000B7B1C">
        <w:rPr>
          <w:rStyle w:val="a8"/>
          <w:b w:val="0"/>
          <w:bCs w:val="0"/>
          <w:color w:val="000000"/>
          <w:spacing w:val="2"/>
          <w:position w:val="-2"/>
          <w:sz w:val="28"/>
          <w:szCs w:val="28"/>
          <w:lang w:val="uz-Cyrl-UZ" w:eastAsia="uz-Cyrl-UZ"/>
        </w:rPr>
        <w:t>декабрь</w:t>
      </w:r>
      <w:r w:rsidR="00864C39" w:rsidRPr="000B7B1C">
        <w:rPr>
          <w:rStyle w:val="a8"/>
          <w:b w:val="0"/>
          <w:bCs w:val="0"/>
          <w:color w:val="000000"/>
          <w:spacing w:val="2"/>
          <w:position w:val="-2"/>
          <w:sz w:val="28"/>
          <w:szCs w:val="28"/>
          <w:lang w:val="uz-Cyrl-UZ"/>
        </w:rPr>
        <w:t xml:space="preserve"> куни Қашқадарё вилоятининг </w:t>
      </w:r>
      <w:r w:rsidR="00864C39" w:rsidRPr="000B7B1C">
        <w:rPr>
          <w:rStyle w:val="a8"/>
          <w:b w:val="0"/>
          <w:bCs w:val="0"/>
          <w:color w:val="000000"/>
          <w:spacing w:val="2"/>
          <w:position w:val="-2"/>
          <w:sz w:val="28"/>
          <w:szCs w:val="28"/>
          <w:lang w:val="uz-Cyrl-UZ" w:eastAsia="uz-Cyrl-UZ"/>
        </w:rPr>
        <w:t>Қарши шаҳри</w:t>
      </w:r>
      <w:r w:rsidR="00864C39" w:rsidRPr="000B7B1C">
        <w:rPr>
          <w:rStyle w:val="a8"/>
          <w:b w:val="0"/>
          <w:bCs w:val="0"/>
          <w:color w:val="000000"/>
          <w:spacing w:val="2"/>
          <w:position w:val="-2"/>
          <w:sz w:val="28"/>
          <w:szCs w:val="28"/>
          <w:lang w:val="uz-Cyrl-UZ"/>
        </w:rPr>
        <w:t>да туғилган, ўзбек, Ўзбекистон фуқароси, маълумоти ўрта, оилали,</w:t>
      </w:r>
      <w:r>
        <w:rPr>
          <w:rStyle w:val="a8"/>
          <w:b w:val="0"/>
          <w:bCs w:val="0"/>
          <w:color w:val="000000"/>
          <w:spacing w:val="2"/>
          <w:position w:val="-2"/>
          <w:sz w:val="28"/>
          <w:szCs w:val="28"/>
          <w:lang w:val="uz-Cyrl-UZ"/>
        </w:rPr>
        <w:t xml:space="preserve"> </w:t>
      </w:r>
      <w:bookmarkStart w:id="0" w:name="_GoBack"/>
      <w:bookmarkEnd w:id="0"/>
      <w:r w:rsidR="00864C39" w:rsidRPr="000B7B1C">
        <w:rPr>
          <w:rStyle w:val="a8"/>
          <w:b w:val="0"/>
          <w:bCs w:val="0"/>
          <w:color w:val="000000"/>
          <w:spacing w:val="2"/>
          <w:position w:val="-2"/>
          <w:sz w:val="28"/>
          <w:szCs w:val="28"/>
          <w:lang w:val="uz-Cyrl-UZ" w:eastAsia="uz-Cyrl-UZ"/>
        </w:rPr>
        <w:t>4</w:t>
      </w:r>
      <w:r w:rsidR="00864C39" w:rsidRPr="000B7B1C">
        <w:rPr>
          <w:rStyle w:val="a8"/>
          <w:b w:val="0"/>
          <w:bCs w:val="0"/>
          <w:color w:val="000000"/>
          <w:spacing w:val="2"/>
          <w:position w:val="-2"/>
          <w:sz w:val="28"/>
          <w:szCs w:val="28"/>
          <w:lang w:val="uz-Cyrl-UZ"/>
        </w:rPr>
        <w:t xml:space="preserve"> нафар фарзандлари бор, вақтинча ишсиз, судланмаган, </w:t>
      </w:r>
      <w:r w:rsidR="00864C39" w:rsidRPr="000B7B1C">
        <w:rPr>
          <w:rStyle w:val="a8"/>
          <w:b w:val="0"/>
          <w:bCs w:val="0"/>
          <w:color w:val="000000"/>
          <w:spacing w:val="2"/>
          <w:position w:val="-2"/>
          <w:sz w:val="28"/>
          <w:szCs w:val="28"/>
          <w:lang w:val="uz-Cyrl-UZ" w:eastAsia="uz-Cyrl-UZ"/>
        </w:rPr>
        <w:t xml:space="preserve">Қарши шаҳар, </w:t>
      </w:r>
      <w:r w:rsidR="00864C39" w:rsidRPr="000B7B1C">
        <w:rPr>
          <w:rStyle w:val="a8"/>
          <w:b w:val="0"/>
          <w:bCs w:val="0"/>
          <w:color w:val="000000"/>
          <w:spacing w:val="2"/>
          <w:position w:val="-2"/>
          <w:sz w:val="28"/>
          <w:szCs w:val="28"/>
          <w:lang w:val="uz-Cyrl-UZ"/>
        </w:rPr>
        <w:t>“</w:t>
      </w:r>
      <w:r w:rsidR="00864C39" w:rsidRPr="000B7B1C">
        <w:rPr>
          <w:rStyle w:val="a8"/>
          <w:b w:val="0"/>
          <w:bCs w:val="0"/>
          <w:color w:val="000000"/>
          <w:spacing w:val="2"/>
          <w:position w:val="-2"/>
          <w:sz w:val="28"/>
          <w:szCs w:val="28"/>
          <w:lang w:val="uz-Cyrl-UZ" w:eastAsia="uz-Cyrl-UZ"/>
        </w:rPr>
        <w:t>Шайхали</w:t>
      </w:r>
      <w:r w:rsidR="00864C39" w:rsidRPr="000B7B1C">
        <w:rPr>
          <w:rStyle w:val="a8"/>
          <w:b w:val="0"/>
          <w:bCs w:val="0"/>
          <w:color w:val="000000"/>
          <w:spacing w:val="2"/>
          <w:position w:val="-2"/>
          <w:sz w:val="28"/>
          <w:szCs w:val="28"/>
          <w:lang w:val="uz-Cyrl-UZ"/>
        </w:rPr>
        <w:t xml:space="preserve">” </w:t>
      </w:r>
      <w:r w:rsidR="00864C39" w:rsidRPr="000B7B1C">
        <w:rPr>
          <w:rStyle w:val="a8"/>
          <w:b w:val="0"/>
          <w:bCs w:val="0"/>
          <w:color w:val="000000"/>
          <w:spacing w:val="2"/>
          <w:position w:val="-2"/>
          <w:sz w:val="28"/>
          <w:szCs w:val="28"/>
          <w:lang w:val="uz-Cyrl-UZ" w:eastAsia="uz-Cyrl-UZ"/>
        </w:rPr>
        <w:t>Ш</w:t>
      </w:r>
      <w:r w:rsidR="00864C39" w:rsidRPr="000B7B1C">
        <w:rPr>
          <w:rStyle w:val="a8"/>
          <w:b w:val="0"/>
          <w:bCs w:val="0"/>
          <w:color w:val="000000"/>
          <w:spacing w:val="2"/>
          <w:position w:val="-2"/>
          <w:sz w:val="28"/>
          <w:szCs w:val="28"/>
          <w:lang w:val="uz-Cyrl-UZ"/>
        </w:rPr>
        <w:t xml:space="preserve">ФЙ, </w:t>
      </w:r>
      <w:r w:rsidR="00864C39" w:rsidRPr="000B7B1C">
        <w:rPr>
          <w:rStyle w:val="a8"/>
          <w:b w:val="0"/>
          <w:bCs w:val="0"/>
          <w:color w:val="000000"/>
          <w:spacing w:val="2"/>
          <w:position w:val="-2"/>
          <w:sz w:val="28"/>
          <w:szCs w:val="28"/>
          <w:lang w:val="uz-Cyrl-UZ" w:eastAsia="uz-Cyrl-UZ"/>
        </w:rPr>
        <w:t xml:space="preserve">Сохил кўчаси, 1А-уйда </w:t>
      </w:r>
      <w:r w:rsidR="00864C39" w:rsidRPr="000B7B1C">
        <w:rPr>
          <w:rStyle w:val="a8"/>
          <w:b w:val="0"/>
          <w:bCs w:val="0"/>
          <w:color w:val="000000"/>
          <w:spacing w:val="2"/>
          <w:position w:val="-2"/>
          <w:sz w:val="28"/>
          <w:szCs w:val="28"/>
          <w:lang w:val="uz-Cyrl-UZ"/>
        </w:rPr>
        <w:t xml:space="preserve">яшайди, иш бўйича </w:t>
      </w:r>
      <w:r w:rsidR="00864C39" w:rsidRPr="000B7B1C">
        <w:rPr>
          <w:rStyle w:val="fontstyle11"/>
          <w:rFonts w:ascii="Times New Roman" w:hAnsi="Times New Roman"/>
          <w:spacing w:val="2"/>
          <w:position w:val="-2"/>
          <w:sz w:val="28"/>
          <w:szCs w:val="28"/>
          <w:lang w:val="uz-Cyrl-UZ" w:eastAsia="uz-Cyrl-UZ"/>
        </w:rPr>
        <w:t>2025 йил 20 июлдан қамоқ эҳтиёт чораси қўлланилган,</w:t>
      </w:r>
    </w:p>
    <w:p w14:paraId="63EEEC58" w14:textId="77777777" w:rsidR="00C53552" w:rsidRDefault="00611B1A" w:rsidP="00C53552">
      <w:pPr>
        <w:pStyle w:val="a6"/>
        <w:tabs>
          <w:tab w:val="left" w:pos="142"/>
        </w:tabs>
        <w:jc w:val="both"/>
        <w:rPr>
          <w:rFonts w:ascii="Times New Roman" w:hAnsi="Times New Roman"/>
          <w:sz w:val="28"/>
          <w:szCs w:val="28"/>
          <w:lang w:val="uz-Cyrl-UZ"/>
        </w:rPr>
      </w:pPr>
      <w:r w:rsidRPr="003A2B45">
        <w:rPr>
          <w:rFonts w:ascii="Times New Roman" w:hAnsi="Times New Roman"/>
          <w:sz w:val="28"/>
          <w:szCs w:val="28"/>
          <w:lang w:val="uz-Cyrl-UZ"/>
        </w:rPr>
        <w:t xml:space="preserve">Ўзбекистон Республикаси ЖКнинг </w:t>
      </w:r>
      <w:r w:rsidR="00A42688" w:rsidRPr="003A2B45">
        <w:rPr>
          <w:rFonts w:ascii="Times New Roman" w:hAnsi="Times New Roman"/>
          <w:sz w:val="28"/>
          <w:szCs w:val="28"/>
          <w:lang w:val="uz-Cyrl-UZ"/>
        </w:rPr>
        <w:t xml:space="preserve">270-моддаси </w:t>
      </w:r>
      <w:r w:rsidR="003A2B45" w:rsidRPr="003A2B45">
        <w:rPr>
          <w:rFonts w:ascii="Times New Roman" w:hAnsi="Times New Roman"/>
          <w:sz w:val="28"/>
          <w:szCs w:val="28"/>
          <w:lang w:val="uz-Cyrl-UZ"/>
        </w:rPr>
        <w:t>1</w:t>
      </w:r>
      <w:r w:rsidR="00A42688" w:rsidRPr="003A2B45">
        <w:rPr>
          <w:rFonts w:ascii="Times New Roman" w:hAnsi="Times New Roman"/>
          <w:sz w:val="28"/>
          <w:szCs w:val="28"/>
          <w:lang w:val="uz-Cyrl-UZ"/>
        </w:rPr>
        <w:t xml:space="preserve">-қисми </w:t>
      </w:r>
      <w:r w:rsidRPr="003A2B45">
        <w:rPr>
          <w:rFonts w:ascii="Times New Roman" w:hAnsi="Times New Roman"/>
          <w:sz w:val="28"/>
          <w:szCs w:val="28"/>
          <w:lang w:val="uz-Cyrl-UZ"/>
        </w:rPr>
        <w:t xml:space="preserve">билан </w:t>
      </w:r>
      <w:r w:rsidR="000B7B1C">
        <w:rPr>
          <w:rFonts w:ascii="Times New Roman" w:hAnsi="Times New Roman"/>
          <w:sz w:val="28"/>
          <w:szCs w:val="28"/>
          <w:lang w:val="uz-Cyrl-UZ"/>
        </w:rPr>
        <w:t>2</w:t>
      </w:r>
      <w:r w:rsidRPr="003A2B45">
        <w:rPr>
          <w:rFonts w:ascii="Times New Roman" w:hAnsi="Times New Roman"/>
          <w:sz w:val="28"/>
          <w:szCs w:val="28"/>
          <w:lang w:val="uz-Cyrl-UZ"/>
        </w:rPr>
        <w:t xml:space="preserve"> йил, </w:t>
      </w:r>
      <w:r w:rsidR="003A2B45">
        <w:rPr>
          <w:rFonts w:ascii="Times New Roman" w:hAnsi="Times New Roman"/>
          <w:sz w:val="28"/>
          <w:szCs w:val="28"/>
          <w:lang w:val="uz-Cyrl-UZ"/>
        </w:rPr>
        <w:t xml:space="preserve">                   </w:t>
      </w:r>
      <w:r w:rsidRPr="003A2B45">
        <w:rPr>
          <w:rFonts w:ascii="Times New Roman" w:hAnsi="Times New Roman"/>
          <w:sz w:val="28"/>
          <w:szCs w:val="28"/>
          <w:lang w:val="uz-Cyrl-UZ"/>
        </w:rPr>
        <w:t xml:space="preserve">25,273-моддаси 5-қисми билан </w:t>
      </w:r>
      <w:r w:rsidR="003A2B45" w:rsidRPr="003A2B45">
        <w:rPr>
          <w:rFonts w:ascii="Times New Roman" w:hAnsi="Times New Roman"/>
          <w:sz w:val="28"/>
          <w:szCs w:val="28"/>
          <w:lang w:val="uz-Cyrl-UZ"/>
        </w:rPr>
        <w:t>ЖКнинг 57-моддаси қўлла</w:t>
      </w:r>
      <w:r w:rsidR="000B7B1C">
        <w:rPr>
          <w:rFonts w:ascii="Times New Roman" w:hAnsi="Times New Roman"/>
          <w:sz w:val="28"/>
          <w:szCs w:val="28"/>
          <w:lang w:val="uz-Cyrl-UZ"/>
        </w:rPr>
        <w:t>нил</w:t>
      </w:r>
      <w:r w:rsidR="003A2B45" w:rsidRPr="003A2B45">
        <w:rPr>
          <w:rFonts w:ascii="Times New Roman" w:hAnsi="Times New Roman"/>
          <w:sz w:val="28"/>
          <w:szCs w:val="28"/>
          <w:lang w:val="uz-Cyrl-UZ"/>
        </w:rPr>
        <w:t xml:space="preserve">ган ҳолда </w:t>
      </w:r>
      <w:r w:rsidR="003A2B45" w:rsidRPr="003A2B45">
        <w:rPr>
          <w:rFonts w:ascii="Times New Roman" w:hAnsi="Times New Roman"/>
          <w:sz w:val="28"/>
          <w:szCs w:val="28"/>
          <w:lang w:val="uz-Cyrl-UZ"/>
        </w:rPr>
        <w:br/>
      </w:r>
      <w:r w:rsidR="000B7B1C">
        <w:rPr>
          <w:rFonts w:ascii="Times New Roman" w:hAnsi="Times New Roman"/>
          <w:sz w:val="28"/>
          <w:szCs w:val="28"/>
          <w:lang w:val="uz-Cyrl-UZ"/>
        </w:rPr>
        <w:t>5</w:t>
      </w:r>
      <w:r w:rsidR="003A2B45" w:rsidRPr="003A2B45">
        <w:rPr>
          <w:rFonts w:ascii="Times New Roman" w:hAnsi="Times New Roman"/>
          <w:sz w:val="28"/>
          <w:szCs w:val="28"/>
          <w:lang w:val="uz-Cyrl-UZ"/>
        </w:rPr>
        <w:t xml:space="preserve"> й</w:t>
      </w:r>
      <w:r w:rsidRPr="003A2B45">
        <w:rPr>
          <w:rFonts w:ascii="Times New Roman" w:hAnsi="Times New Roman"/>
          <w:sz w:val="28"/>
          <w:szCs w:val="28"/>
          <w:lang w:val="uz-Cyrl-UZ"/>
        </w:rPr>
        <w:t>ил</w:t>
      </w:r>
      <w:r w:rsidR="000B7B1C">
        <w:rPr>
          <w:rFonts w:ascii="Times New Roman" w:hAnsi="Times New Roman"/>
          <w:sz w:val="28"/>
          <w:szCs w:val="28"/>
          <w:lang w:val="uz-Cyrl-UZ"/>
        </w:rPr>
        <w:t xml:space="preserve"> 6 ой</w:t>
      </w:r>
      <w:r w:rsidRPr="003A2B45">
        <w:rPr>
          <w:rFonts w:ascii="Times New Roman" w:hAnsi="Times New Roman"/>
          <w:sz w:val="28"/>
          <w:szCs w:val="28"/>
          <w:lang w:val="uz-Cyrl-UZ"/>
        </w:rPr>
        <w:t xml:space="preserve">, ЖКнинг 59-моддаси тартибида </w:t>
      </w:r>
      <w:r w:rsidR="000B7B1C">
        <w:rPr>
          <w:rFonts w:ascii="Times New Roman" w:hAnsi="Times New Roman"/>
          <w:sz w:val="28"/>
          <w:szCs w:val="28"/>
          <w:lang w:val="uz-Cyrl-UZ"/>
        </w:rPr>
        <w:t>5</w:t>
      </w:r>
      <w:r w:rsidRPr="003A2B45">
        <w:rPr>
          <w:rFonts w:ascii="Times New Roman" w:hAnsi="Times New Roman"/>
          <w:sz w:val="28"/>
          <w:szCs w:val="28"/>
          <w:lang w:val="uz-Cyrl-UZ"/>
        </w:rPr>
        <w:t xml:space="preserve"> йил</w:t>
      </w:r>
      <w:r w:rsidR="003A2B45" w:rsidRPr="003A2B45">
        <w:rPr>
          <w:rFonts w:ascii="Times New Roman" w:hAnsi="Times New Roman"/>
          <w:sz w:val="28"/>
          <w:szCs w:val="28"/>
          <w:lang w:val="uz-Cyrl-UZ"/>
        </w:rPr>
        <w:t xml:space="preserve"> </w:t>
      </w:r>
      <w:r w:rsidR="000B7B1C">
        <w:rPr>
          <w:rFonts w:ascii="Times New Roman" w:hAnsi="Times New Roman"/>
          <w:sz w:val="28"/>
          <w:szCs w:val="28"/>
          <w:lang w:val="uz-Cyrl-UZ"/>
        </w:rPr>
        <w:t>8</w:t>
      </w:r>
      <w:r w:rsidR="003A2B45" w:rsidRPr="003A2B45">
        <w:rPr>
          <w:rFonts w:ascii="Times New Roman" w:hAnsi="Times New Roman"/>
          <w:sz w:val="28"/>
          <w:szCs w:val="28"/>
          <w:lang w:val="uz-Cyrl-UZ"/>
        </w:rPr>
        <w:t xml:space="preserve"> ой </w:t>
      </w:r>
      <w:r w:rsidRPr="003A2B45">
        <w:rPr>
          <w:rFonts w:ascii="Times New Roman" w:hAnsi="Times New Roman"/>
          <w:sz w:val="28"/>
          <w:szCs w:val="28"/>
          <w:lang w:val="uz-Cyrl-UZ"/>
        </w:rPr>
        <w:t xml:space="preserve">озодликдан маҳрум қилиш жазоси тайинланган. </w:t>
      </w:r>
    </w:p>
    <w:p w14:paraId="26E5C3A0" w14:textId="06E9C2E9" w:rsidR="00C53552" w:rsidRDefault="00C53552" w:rsidP="00C53552">
      <w:pPr>
        <w:pStyle w:val="a6"/>
        <w:tabs>
          <w:tab w:val="left" w:pos="142"/>
        </w:tabs>
        <w:jc w:val="both"/>
        <w:rPr>
          <w:rFonts w:ascii="Times New Roman" w:hAnsi="Times New Roman"/>
          <w:color w:val="000000"/>
          <w:spacing w:val="2"/>
          <w:position w:val="-2"/>
          <w:sz w:val="28"/>
          <w:szCs w:val="28"/>
          <w:lang w:val="uz-Cyrl-UZ" w:eastAsia="uz-Cyrl-UZ"/>
        </w:rPr>
      </w:pPr>
      <w:r>
        <w:rPr>
          <w:rFonts w:ascii="Times New Roman" w:hAnsi="Times New Roman"/>
          <w:sz w:val="28"/>
          <w:szCs w:val="28"/>
          <w:lang w:val="uz-Cyrl-UZ"/>
        </w:rPr>
        <w:tab/>
      </w:r>
      <w:r>
        <w:rPr>
          <w:rFonts w:ascii="Times New Roman" w:hAnsi="Times New Roman"/>
          <w:sz w:val="28"/>
          <w:szCs w:val="28"/>
          <w:lang w:val="uz-Cyrl-UZ"/>
        </w:rPr>
        <w:tab/>
      </w:r>
      <w:r w:rsidR="00611B1A" w:rsidRPr="00C53552">
        <w:rPr>
          <w:rFonts w:ascii="Times New Roman" w:hAnsi="Times New Roman"/>
          <w:sz w:val="28"/>
          <w:szCs w:val="28"/>
          <w:lang w:val="uz-Cyrl-UZ"/>
        </w:rPr>
        <w:t>Суднинг ҳукмига кўра,</w:t>
      </w:r>
      <w:r w:rsidR="000B7B1C" w:rsidRPr="00C53552">
        <w:rPr>
          <w:rFonts w:ascii="Times New Roman" w:hAnsi="Times New Roman"/>
          <w:sz w:val="28"/>
          <w:szCs w:val="28"/>
          <w:lang w:val="uz-Cyrl-UZ"/>
        </w:rPr>
        <w:t xml:space="preserve"> </w:t>
      </w:r>
      <w:r w:rsidR="00557293">
        <w:rPr>
          <w:rFonts w:ascii="Times New Roman" w:hAnsi="Times New Roman"/>
          <w:color w:val="000000"/>
          <w:spacing w:val="2"/>
          <w:position w:val="-2"/>
          <w:sz w:val="28"/>
          <w:szCs w:val="28"/>
          <w:lang w:val="uz-Cyrl-UZ" w:eastAsia="uz-Cyrl-UZ"/>
        </w:rPr>
        <w:t>Ф.И.Ш.</w:t>
      </w:r>
      <w:r w:rsidR="000B7B1C" w:rsidRPr="00C53552">
        <w:rPr>
          <w:rFonts w:ascii="Times New Roman" w:hAnsi="Times New Roman"/>
          <w:color w:val="000000"/>
          <w:spacing w:val="2"/>
          <w:position w:val="-2"/>
          <w:sz w:val="28"/>
          <w:szCs w:val="28"/>
          <w:lang w:val="uz-Cyrl-UZ" w:eastAsia="uz-Cyrl-UZ"/>
        </w:rPr>
        <w:t xml:space="preserve"> </w:t>
      </w:r>
      <w:r w:rsidR="000B7B1C" w:rsidRPr="00C53552">
        <w:rPr>
          <w:rFonts w:ascii="Times New Roman" w:hAnsi="Times New Roman"/>
          <w:spacing w:val="2"/>
          <w:position w:val="-2"/>
          <w:sz w:val="28"/>
          <w:szCs w:val="28"/>
          <w:lang w:val="uz-Cyrl-UZ" w:eastAsia="uz-Cyrl-UZ"/>
        </w:rPr>
        <w:t xml:space="preserve">2025 йилнинг март ойнинг охирлари 2025 йилнинг апрель ойининг бошларида ўзи яшаб келаётган Қарши шаҳар, “Шайхали” ШФЙ, Сохил кўчаси, </w:t>
      </w:r>
      <w:r w:rsidR="000B7B1C" w:rsidRPr="00C53552">
        <w:rPr>
          <w:rFonts w:ascii="Times New Roman" w:hAnsi="Times New Roman"/>
          <w:color w:val="000000"/>
          <w:spacing w:val="2"/>
          <w:position w:val="-2"/>
          <w:sz w:val="28"/>
          <w:szCs w:val="28"/>
          <w:lang w:val="uz-Cyrl-UZ" w:eastAsia="uz-Cyrl-UZ"/>
        </w:rPr>
        <w:t>1А</w:t>
      </w:r>
      <w:r w:rsidR="000B7B1C" w:rsidRPr="00C53552">
        <w:rPr>
          <w:rFonts w:ascii="Times New Roman" w:hAnsi="Times New Roman"/>
          <w:spacing w:val="2"/>
          <w:position w:val="-2"/>
          <w:sz w:val="28"/>
          <w:szCs w:val="28"/>
          <w:lang w:val="uz-Cyrl-UZ" w:eastAsia="uz-Cyrl-UZ"/>
        </w:rPr>
        <w:t xml:space="preserve">-уйнинг томорқасининг чет қисмидаги 5,10 х 2 метр бўлган ер майдонида оила аъзолари ҳамда бошқа бирор бир кишига билдирмасдан таркибида гиёҳвандлик воситалари бўлган тақиқланган </w:t>
      </w:r>
      <w:r w:rsidR="000B7B1C" w:rsidRPr="00C53552">
        <w:rPr>
          <w:rFonts w:ascii="Times New Roman" w:hAnsi="Times New Roman"/>
          <w:color w:val="000000"/>
          <w:spacing w:val="2"/>
          <w:position w:val="-2"/>
          <w:sz w:val="28"/>
          <w:szCs w:val="28"/>
          <w:lang w:val="uz-Cyrl-UZ" w:eastAsia="uz-Cyrl-UZ"/>
        </w:rPr>
        <w:t xml:space="preserve">ўсимликларини қонунга хилоф равишда экиб, уларни униб чиқишидан бошлаб парваришлаб келаётганлиги 2025 йил 19 июль куни соат 11:00ларда </w:t>
      </w:r>
      <w:r w:rsidR="000B7B1C" w:rsidRPr="00C53552">
        <w:rPr>
          <w:rFonts w:ascii="Times New Roman" w:hAnsi="Times New Roman"/>
          <w:spacing w:val="2"/>
          <w:position w:val="-2"/>
          <w:sz w:val="28"/>
          <w:szCs w:val="28"/>
          <w:lang w:val="uz-Cyrl-UZ" w:eastAsia="uz-Cyrl-UZ"/>
        </w:rPr>
        <w:t>Қашқадарё вилоят ИИБ ТҚХ ЖҚБ тезкор ходимлари томонидан ўтказилган “Қорадори-2025” тезкор-профилактик тадбири</w:t>
      </w:r>
      <w:r w:rsidR="000B7B1C" w:rsidRPr="00C53552">
        <w:rPr>
          <w:rFonts w:ascii="Times New Roman" w:hAnsi="Times New Roman"/>
          <w:color w:val="000000"/>
          <w:spacing w:val="2"/>
          <w:position w:val="-2"/>
          <w:sz w:val="28"/>
          <w:szCs w:val="28"/>
          <w:lang w:val="uz-Cyrl-UZ" w:eastAsia="uz-Cyrl-UZ"/>
        </w:rPr>
        <w:t xml:space="preserve"> давомида аниқланиб, ундан жами 68 туп “Каннабис” ўсимликлари тегишлича процессуал тартибда расмийлаштириб олинган.</w:t>
      </w:r>
    </w:p>
    <w:p w14:paraId="35BEA7E5" w14:textId="4127EC92" w:rsidR="000B7B1C" w:rsidRPr="00C53552" w:rsidRDefault="00C53552" w:rsidP="00C53552">
      <w:pPr>
        <w:pStyle w:val="a6"/>
        <w:tabs>
          <w:tab w:val="left" w:pos="142"/>
        </w:tabs>
        <w:jc w:val="both"/>
        <w:rPr>
          <w:rFonts w:ascii="Times New Roman" w:hAnsi="Times New Roman"/>
          <w:spacing w:val="2"/>
          <w:position w:val="-2"/>
          <w:sz w:val="28"/>
          <w:szCs w:val="28"/>
          <w:lang w:val="uz-Cyrl-UZ" w:eastAsia="uz-Cyrl-UZ"/>
        </w:rPr>
      </w:pPr>
      <w:r>
        <w:rPr>
          <w:spacing w:val="2"/>
          <w:position w:val="-2"/>
          <w:sz w:val="28"/>
          <w:szCs w:val="28"/>
          <w:lang w:val="uz-Cyrl-UZ" w:eastAsia="uz-Cyrl-UZ"/>
        </w:rPr>
        <w:lastRenderedPageBreak/>
        <w:tab/>
      </w:r>
      <w:r>
        <w:rPr>
          <w:spacing w:val="2"/>
          <w:position w:val="-2"/>
          <w:sz w:val="28"/>
          <w:szCs w:val="28"/>
          <w:lang w:val="uz-Cyrl-UZ" w:eastAsia="uz-Cyrl-UZ"/>
        </w:rPr>
        <w:tab/>
      </w:r>
      <w:r w:rsidR="000B7B1C" w:rsidRPr="00C53552">
        <w:rPr>
          <w:rFonts w:ascii="Times New Roman" w:hAnsi="Times New Roman"/>
          <w:spacing w:val="2"/>
          <w:position w:val="-2"/>
          <w:sz w:val="28"/>
          <w:szCs w:val="28"/>
          <w:lang w:val="uz-Cyrl-UZ" w:eastAsia="uz-Cyrl-UZ"/>
        </w:rPr>
        <w:t xml:space="preserve">Бундан ташқари, </w:t>
      </w:r>
      <w:r w:rsidR="00557293">
        <w:rPr>
          <w:rFonts w:ascii="Times New Roman" w:hAnsi="Times New Roman"/>
          <w:spacing w:val="2"/>
          <w:position w:val="-2"/>
          <w:sz w:val="28"/>
          <w:szCs w:val="28"/>
          <w:lang w:val="uz-Cyrl-UZ" w:eastAsia="uz-Cyrl-UZ"/>
        </w:rPr>
        <w:t>Ф.И.Ш.</w:t>
      </w:r>
      <w:r w:rsidR="000B7B1C" w:rsidRPr="00C53552">
        <w:rPr>
          <w:rFonts w:ascii="Times New Roman" w:hAnsi="Times New Roman"/>
          <w:spacing w:val="2"/>
          <w:position w:val="-2"/>
          <w:sz w:val="28"/>
          <w:szCs w:val="28"/>
          <w:lang w:val="uz-Cyrl-UZ" w:eastAsia="uz-Cyrl-UZ"/>
        </w:rPr>
        <w:t xml:space="preserve"> яшаш хонадони Қарши шаҳар, “Шайхали” ШФЙ, Сохил кўчаси, </w:t>
      </w:r>
      <w:r w:rsidR="000B7B1C" w:rsidRPr="00C53552">
        <w:rPr>
          <w:rFonts w:ascii="Times New Roman" w:hAnsi="Times New Roman"/>
          <w:color w:val="000000"/>
          <w:spacing w:val="2"/>
          <w:position w:val="-2"/>
          <w:sz w:val="28"/>
          <w:szCs w:val="28"/>
          <w:lang w:val="uz-Cyrl-UZ" w:eastAsia="uz-Cyrl-UZ"/>
        </w:rPr>
        <w:t>1А</w:t>
      </w:r>
      <w:r w:rsidR="000B7B1C" w:rsidRPr="00C53552">
        <w:rPr>
          <w:rFonts w:ascii="Times New Roman" w:hAnsi="Times New Roman"/>
          <w:spacing w:val="2"/>
          <w:position w:val="-2"/>
          <w:sz w:val="28"/>
          <w:szCs w:val="28"/>
          <w:lang w:val="uz-Cyrl-UZ" w:eastAsia="uz-Cyrl-UZ"/>
        </w:rPr>
        <w:t>-уйнинг томорқасининг чет қисмидаги 5,10 х 2 метр бўлган ер майдонида жами 68 туп яшил рангли ўткир ҳидли нам ҳолатдаги соф оғирлиги 4587 (тўрт минг беш юз саксон етти) граммга тенг бўлган, қуритилган холатдаги соф оғирлиги эса 1652,6 (бир минг олти юз эллик икки бутун ўндан олти) граммга тенг бўлган хамда қуритилган нинабаргли ўсимликлардан ажратиб олинган истеъмолга яроқли қисми бўлган, яъни барглари, қўшимча ён шох-пояларининг соф оғирлиги эса 165,7 граммга тенг бўлган кўп миқдордаги тақиқланган “Каннабис” гиёҳвандлик ўсимликларини келгусида сотиш мақсадини кўзлаб, оила аъзолари ҳамда бирор бир кишига билдирмасдан қонунга хилоф равишда экиб, етиштириб келаётганлиги ҳамда ўзининг яшаш уйи томорқасидаги эски темир бўлагининг тагида 1 дона “Спички” ёзувли гугурт қутиси ичига келгусида сотиш мақсадини кўзлаб, 3,6 грамм бўлган қуритилиб майдаланиб жойлаштирилиб яширилган “Марихуана” гиёҳвандлик воситасини қонунга хилоф равишда сақлаб келаётганлиги 2025 йилнинг 19 июль куни соат 11:00 ларда Қашқадарё вилоят ИИБ ТҚХ ЖҚБ тезкор ходимлари томонидан ўтказилган “Қорадори-2025” тезкор-профилактик тадбири давомида аниқланиб, тегишлича процессуал тартибда расмийлаштириб олинганлиги сабабли, у гиёҳвандлик воситалари тайёрлаб, сотиш жиноятини ўзига боғлиқ бўлмаган ҳолатларга кўра охирига етказа олмаган.</w:t>
      </w:r>
    </w:p>
    <w:p w14:paraId="04CD16EB" w14:textId="50FFC9CF" w:rsidR="00A92C6A" w:rsidRDefault="000B7B1C" w:rsidP="00B34706">
      <w:pPr>
        <w:ind w:firstLine="709"/>
        <w:jc w:val="both"/>
        <w:rPr>
          <w:spacing w:val="2"/>
          <w:position w:val="-2"/>
          <w:sz w:val="28"/>
          <w:szCs w:val="28"/>
          <w:lang w:val="uz-Cyrl-UZ" w:eastAsia="uz-Cyrl-UZ"/>
        </w:rPr>
      </w:pPr>
      <w:r w:rsidRPr="000B7B1C">
        <w:rPr>
          <w:spacing w:val="2"/>
          <w:position w:val="-2"/>
          <w:sz w:val="28"/>
          <w:szCs w:val="28"/>
          <w:lang w:val="uz-Cyrl-UZ" w:eastAsia="uz-Cyrl-UZ"/>
        </w:rPr>
        <w:t xml:space="preserve">Қашқадарё вилояти ИИБ ЭКМ Касби тумани Эксперт криминалистика гуруҳининг 19.07.2025 йил, 29.07.2025 йил ва 29.08.2025 йилдаги 73-113-728-сонли эксперт хулосасида, фуқаро </w:t>
      </w:r>
      <w:r w:rsidR="00557293">
        <w:rPr>
          <w:color w:val="000000"/>
          <w:spacing w:val="2"/>
          <w:position w:val="-2"/>
          <w:sz w:val="28"/>
          <w:szCs w:val="28"/>
          <w:lang w:val="uz-Cyrl-UZ" w:eastAsia="uz-Cyrl-UZ"/>
        </w:rPr>
        <w:t>Ф.И.Ш.</w:t>
      </w:r>
      <w:r w:rsidRPr="000B7B1C">
        <w:rPr>
          <w:color w:val="000000"/>
          <w:spacing w:val="2"/>
          <w:position w:val="-2"/>
          <w:sz w:val="28"/>
          <w:szCs w:val="28"/>
          <w:lang w:val="uz-Cyrl-UZ" w:eastAsia="uz-Cyrl-UZ"/>
        </w:rPr>
        <w:t xml:space="preserve">нинг яшаш уйи хонадони томорқа қисмидан ҳужжатлаштириб олинган </w:t>
      </w:r>
      <w:r w:rsidRPr="000B7B1C">
        <w:rPr>
          <w:spacing w:val="2"/>
          <w:position w:val="-2"/>
          <w:sz w:val="28"/>
          <w:szCs w:val="28"/>
          <w:lang w:val="uz-Cyrl-UZ" w:eastAsia="uz-Cyrl-UZ"/>
        </w:rPr>
        <w:t xml:space="preserve">68 туп яшил рангли, илдизи мавжуд, ўзига хос ҳидли, нам ҳолатдаги нинабаргли ўсимликлар таркибида тетрагидроканнабинол гиёҳвандлик моддаси борлиги ва бу “Каннабис” ўсимлиги эканлиги, унинг нам ҳолатдаги соф оғирлиги 4587 (тўрт минг беш юз саксон етти) граммга тенг эканлиги, қуритилган ҳолатдаги соф оғирлиги эса 1652,6 (бир минг олти юз эллик икки бутун ўндан олти) граммга тенг эканлиги, қуритилган нинабаргли ўсимликлардан ажратиб олинган истеъмолга яроқли қисми бўлган, яъни барглари, қўшимча ён шох-пояларининг соф оғирлиги эса 165,7 (бир юз олтмиш беш бутун ўндан етти) граммга тенг эканлиги  ўсимликларнинг узунлиги 30 смдан 226 смгача бўлган ўлчамларни ташкил қилиши, 1 дона “Спички” ёзувли гугурт қутига жойланган яшил рангли, ўткир ҳидли, қуруқ холда бўлган ўсимлик қуритмаси таркибида тетрагидроканнабинол гиёҳвандлик моддаси борлиги ва “Марихуана” гиёҳвандлик воситаси эканлиги, гиёҳвандлик воситасининг соф оғирлиги </w:t>
      </w:r>
      <w:r>
        <w:rPr>
          <w:spacing w:val="2"/>
          <w:position w:val="-2"/>
          <w:sz w:val="28"/>
          <w:szCs w:val="28"/>
          <w:lang w:val="uz-Cyrl-UZ" w:eastAsia="uz-Cyrl-UZ"/>
        </w:rPr>
        <w:br/>
      </w:r>
      <w:r w:rsidRPr="000B7B1C">
        <w:rPr>
          <w:spacing w:val="2"/>
          <w:position w:val="-2"/>
          <w:sz w:val="28"/>
          <w:szCs w:val="28"/>
          <w:lang w:val="uz-Cyrl-UZ" w:eastAsia="uz-Cyrl-UZ"/>
        </w:rPr>
        <w:t>3,6 (уч бутун ўндан олти) граммга тенг экан</w:t>
      </w:r>
      <w:r w:rsidRPr="00A92C6A">
        <w:rPr>
          <w:spacing w:val="2"/>
          <w:position w:val="-2"/>
          <w:sz w:val="28"/>
          <w:szCs w:val="28"/>
          <w:lang w:val="uz-Cyrl-UZ" w:eastAsia="uz-Cyrl-UZ"/>
        </w:rPr>
        <w:t xml:space="preserve">лиги кўрсатилган. </w:t>
      </w:r>
    </w:p>
    <w:p w14:paraId="614818E8" w14:textId="752A8E44" w:rsidR="00A92C6A" w:rsidRDefault="003A2B45" w:rsidP="00B34706">
      <w:pPr>
        <w:ind w:firstLine="709"/>
        <w:jc w:val="both"/>
        <w:rPr>
          <w:sz w:val="28"/>
          <w:szCs w:val="28"/>
          <w:lang w:val="uz-Cyrl-UZ"/>
        </w:rPr>
      </w:pPr>
      <w:r w:rsidRPr="00A92C6A">
        <w:rPr>
          <w:sz w:val="28"/>
          <w:szCs w:val="28"/>
          <w:lang w:val="uz-Cyrl-UZ"/>
        </w:rPr>
        <w:t>Ҳимоячи-адвокат</w:t>
      </w:r>
      <w:r w:rsidR="000B7B1C" w:rsidRPr="00A92C6A">
        <w:rPr>
          <w:sz w:val="28"/>
          <w:szCs w:val="28"/>
          <w:lang w:val="uz-Cyrl-UZ"/>
        </w:rPr>
        <w:t>лар</w:t>
      </w:r>
      <w:r w:rsidRPr="00A92C6A">
        <w:rPr>
          <w:sz w:val="28"/>
          <w:szCs w:val="28"/>
          <w:lang w:val="uz-Cyrl-UZ"/>
        </w:rPr>
        <w:t xml:space="preserve"> </w:t>
      </w:r>
      <w:r w:rsidR="000B7B1C" w:rsidRPr="00A92C6A">
        <w:rPr>
          <w:sz w:val="28"/>
          <w:szCs w:val="28"/>
          <w:lang w:val="uz-Cyrl-UZ"/>
        </w:rPr>
        <w:t>А.Култоев ва Л.Шодмановлар</w:t>
      </w:r>
      <w:r w:rsidRPr="00A92C6A">
        <w:rPr>
          <w:sz w:val="28"/>
          <w:szCs w:val="28"/>
          <w:lang w:val="uz-Cyrl-UZ"/>
        </w:rPr>
        <w:t xml:space="preserve"> </w:t>
      </w:r>
      <w:r w:rsidR="00210984" w:rsidRPr="00A92C6A">
        <w:rPr>
          <w:sz w:val="28"/>
          <w:szCs w:val="28"/>
          <w:lang w:val="uz-Latn-UZ"/>
        </w:rPr>
        <w:t xml:space="preserve">шикоятида, </w:t>
      </w:r>
      <w:r w:rsidR="000B7B1C" w:rsidRPr="00A92C6A">
        <w:rPr>
          <w:sz w:val="28"/>
          <w:szCs w:val="28"/>
          <w:lang w:val="uz-Cyrl-UZ"/>
        </w:rPr>
        <w:t>с</w:t>
      </w:r>
      <w:r w:rsidR="00A03344" w:rsidRPr="00A92C6A">
        <w:rPr>
          <w:sz w:val="28"/>
          <w:szCs w:val="28"/>
          <w:lang w:val="uz-Cyrl-UZ"/>
        </w:rPr>
        <w:t xml:space="preserve">удланувчи </w:t>
      </w:r>
      <w:r w:rsidR="00557293">
        <w:rPr>
          <w:sz w:val="28"/>
          <w:szCs w:val="28"/>
          <w:lang w:val="uz-Cyrl-UZ"/>
        </w:rPr>
        <w:t>Ф.И.Ш.</w:t>
      </w:r>
      <w:r w:rsidR="00A03344" w:rsidRPr="00A92C6A">
        <w:rPr>
          <w:sz w:val="28"/>
          <w:szCs w:val="28"/>
          <w:lang w:val="uz-Cyrl-UZ"/>
        </w:rPr>
        <w:t>нинг ҳаракати</w:t>
      </w:r>
      <w:r w:rsidR="000B7B1C" w:rsidRPr="00A92C6A">
        <w:rPr>
          <w:sz w:val="28"/>
          <w:szCs w:val="28"/>
          <w:lang w:val="uz-Cyrl-UZ"/>
        </w:rPr>
        <w:t xml:space="preserve">да </w:t>
      </w:r>
      <w:r w:rsidR="00A03344" w:rsidRPr="00A92C6A">
        <w:rPr>
          <w:sz w:val="28"/>
          <w:szCs w:val="28"/>
          <w:lang w:val="uz-Cyrl-UZ"/>
        </w:rPr>
        <w:t>ЖКнинг 25,273-моддаси 5-қисмида</w:t>
      </w:r>
      <w:r w:rsidR="003E7830" w:rsidRPr="00A92C6A">
        <w:rPr>
          <w:sz w:val="28"/>
          <w:szCs w:val="28"/>
          <w:lang w:val="uz-Cyrl-UZ"/>
        </w:rPr>
        <w:t xml:space="preserve"> кўрсатилган жиноят аломатлари бўлмаганлиги ҳақида важлар келтириб, ишнинг шу қисми бўйича </w:t>
      </w:r>
      <w:r w:rsidR="00557293">
        <w:rPr>
          <w:sz w:val="28"/>
          <w:szCs w:val="28"/>
          <w:lang w:val="uz-Cyrl-UZ"/>
        </w:rPr>
        <w:t>Ф.И.Ш.</w:t>
      </w:r>
      <w:r w:rsidR="003E7830" w:rsidRPr="00A92C6A">
        <w:rPr>
          <w:sz w:val="28"/>
          <w:szCs w:val="28"/>
          <w:lang w:val="uz-Cyrl-UZ"/>
        </w:rPr>
        <w:t>ни оқлаш</w:t>
      </w:r>
      <w:r w:rsidR="00A03344" w:rsidRPr="00A92C6A">
        <w:rPr>
          <w:sz w:val="28"/>
          <w:szCs w:val="28"/>
          <w:lang w:val="uz-Cyrl-UZ"/>
        </w:rPr>
        <w:t>н</w:t>
      </w:r>
      <w:r w:rsidR="003E7830" w:rsidRPr="00A92C6A">
        <w:rPr>
          <w:sz w:val="28"/>
          <w:szCs w:val="28"/>
          <w:lang w:val="uz-Cyrl-UZ"/>
        </w:rPr>
        <w:t>и</w:t>
      </w:r>
      <w:r w:rsidR="00A03344" w:rsidRPr="00A92C6A">
        <w:rPr>
          <w:sz w:val="28"/>
          <w:szCs w:val="28"/>
          <w:lang w:val="uz-Cyrl-UZ"/>
        </w:rPr>
        <w:t xml:space="preserve"> </w:t>
      </w:r>
      <w:r w:rsidR="00210984" w:rsidRPr="00A92C6A">
        <w:rPr>
          <w:sz w:val="28"/>
          <w:szCs w:val="28"/>
          <w:lang w:val="uz-Cyrl-UZ"/>
        </w:rPr>
        <w:t>сўра</w:t>
      </w:r>
      <w:r w:rsidR="003E7830" w:rsidRPr="00A92C6A">
        <w:rPr>
          <w:sz w:val="28"/>
          <w:szCs w:val="28"/>
          <w:lang w:val="uz-Cyrl-UZ"/>
        </w:rPr>
        <w:t>ш</w:t>
      </w:r>
      <w:r w:rsidR="00210984" w:rsidRPr="00A92C6A">
        <w:rPr>
          <w:sz w:val="28"/>
          <w:szCs w:val="28"/>
          <w:lang w:val="uz-Cyrl-UZ"/>
        </w:rPr>
        <w:t>ган.</w:t>
      </w:r>
    </w:p>
    <w:p w14:paraId="472F5076" w14:textId="4031F610" w:rsidR="00A92C6A" w:rsidRDefault="00611B1A" w:rsidP="00B34706">
      <w:pPr>
        <w:ind w:firstLine="709"/>
        <w:jc w:val="both"/>
        <w:rPr>
          <w:sz w:val="28"/>
          <w:szCs w:val="28"/>
          <w:lang w:val="uz-Cyrl-UZ"/>
        </w:rPr>
      </w:pPr>
      <w:r w:rsidRPr="00A92C6A">
        <w:rPr>
          <w:sz w:val="28"/>
          <w:szCs w:val="28"/>
          <w:lang w:val="uz-Cyrl-UZ"/>
        </w:rPr>
        <w:t xml:space="preserve">Апелляция инстанцияси суди, судья </w:t>
      </w:r>
      <w:r w:rsidR="00A03344" w:rsidRPr="00A92C6A">
        <w:rPr>
          <w:sz w:val="28"/>
          <w:szCs w:val="28"/>
          <w:lang w:val="uz-Cyrl-UZ"/>
        </w:rPr>
        <w:t>Ш.Ражабов</w:t>
      </w:r>
      <w:r w:rsidRPr="00A92C6A">
        <w:rPr>
          <w:sz w:val="28"/>
          <w:szCs w:val="28"/>
          <w:lang w:val="uz-Cyrl-UZ"/>
        </w:rPr>
        <w:t xml:space="preserve">нинг жиноят иши юзасидан маърузасини, судланувчи </w:t>
      </w:r>
      <w:r w:rsidR="00557293">
        <w:rPr>
          <w:sz w:val="28"/>
          <w:szCs w:val="28"/>
          <w:lang w:val="uz-Cyrl-UZ"/>
        </w:rPr>
        <w:t>Ф.И.Ш.</w:t>
      </w:r>
      <w:r w:rsidRPr="00A92C6A">
        <w:rPr>
          <w:sz w:val="28"/>
          <w:szCs w:val="28"/>
          <w:lang w:val="uz-Cyrl-UZ"/>
        </w:rPr>
        <w:t xml:space="preserve"> ва унинг ҳимоячиси-адвокат</w:t>
      </w:r>
      <w:r w:rsidR="003E7830" w:rsidRPr="00A92C6A">
        <w:rPr>
          <w:sz w:val="28"/>
          <w:szCs w:val="28"/>
          <w:lang w:val="uz-Cyrl-UZ"/>
        </w:rPr>
        <w:t>лар А.Култоев ҳамда Л.Шодманов</w:t>
      </w:r>
      <w:r w:rsidRPr="00A92C6A">
        <w:rPr>
          <w:sz w:val="28"/>
          <w:szCs w:val="28"/>
          <w:lang w:val="uz-Cyrl-UZ"/>
        </w:rPr>
        <w:t>ларнинг шикоятни қаноатлантири</w:t>
      </w:r>
      <w:r w:rsidR="00EB61FE" w:rsidRPr="00A92C6A">
        <w:rPr>
          <w:sz w:val="28"/>
          <w:szCs w:val="28"/>
          <w:lang w:val="uz-Cyrl-UZ"/>
        </w:rPr>
        <w:t>ш</w:t>
      </w:r>
      <w:r w:rsidRPr="00A92C6A">
        <w:rPr>
          <w:sz w:val="28"/>
          <w:szCs w:val="28"/>
          <w:lang w:val="uz-Cyrl-UZ"/>
        </w:rPr>
        <w:t xml:space="preserve">, </w:t>
      </w:r>
      <w:r w:rsidR="00EB61FE" w:rsidRPr="00A92C6A">
        <w:rPr>
          <w:sz w:val="28"/>
          <w:szCs w:val="28"/>
          <w:lang w:val="uz-Cyrl-UZ"/>
        </w:rPr>
        <w:t xml:space="preserve">прокурор </w:t>
      </w:r>
      <w:r w:rsidR="003E7830" w:rsidRPr="00A92C6A">
        <w:rPr>
          <w:sz w:val="28"/>
          <w:szCs w:val="28"/>
          <w:lang w:val="uz-Cyrl-UZ"/>
        </w:rPr>
        <w:lastRenderedPageBreak/>
        <w:t>Х.Каримов</w:t>
      </w:r>
      <w:r w:rsidRPr="00A92C6A">
        <w:rPr>
          <w:sz w:val="28"/>
          <w:szCs w:val="28"/>
          <w:lang w:val="uz-Cyrl-UZ"/>
        </w:rPr>
        <w:t>нинг шикоятни қаноатлантирмасдан, суд ҳукмини ўзгаришсиз қолдириш ҳақидаги музокара сўзларини тинглаб, шикоятда кўрсатилган важларни жиноят иши ҳужжатлари асосида текшириб, қуйидаги тўхтамга келди.</w:t>
      </w:r>
    </w:p>
    <w:p w14:paraId="1B2B248B" w14:textId="04697DCC" w:rsidR="00611B1A" w:rsidRPr="00A92C6A" w:rsidRDefault="00611B1A" w:rsidP="00B34706">
      <w:pPr>
        <w:ind w:firstLine="709"/>
        <w:jc w:val="both"/>
        <w:rPr>
          <w:sz w:val="28"/>
          <w:szCs w:val="28"/>
          <w:lang w:val="uz-Cyrl-UZ"/>
        </w:rPr>
      </w:pPr>
      <w:r w:rsidRPr="00A92C6A">
        <w:rPr>
          <w:sz w:val="28"/>
          <w:szCs w:val="28"/>
          <w:lang w:val="uz-Cyrl-UZ"/>
        </w:rPr>
        <w:t xml:space="preserve">Судланувчи </w:t>
      </w:r>
      <w:r w:rsidR="00557293">
        <w:rPr>
          <w:sz w:val="28"/>
          <w:szCs w:val="28"/>
          <w:lang w:val="uz-Cyrl-UZ"/>
        </w:rPr>
        <w:t>Ф.И.Ш.</w:t>
      </w:r>
      <w:r w:rsidRPr="00A92C6A">
        <w:rPr>
          <w:sz w:val="28"/>
          <w:szCs w:val="28"/>
          <w:lang w:val="uz-Cyrl-UZ"/>
        </w:rPr>
        <w:t xml:space="preserve">нинг суд ҳукмида </w:t>
      </w:r>
      <w:r w:rsidR="008D3A28" w:rsidRPr="00A92C6A">
        <w:rPr>
          <w:sz w:val="28"/>
          <w:szCs w:val="28"/>
          <w:lang w:val="uz-Cyrl-UZ"/>
        </w:rPr>
        <w:t xml:space="preserve">кўрсатилган </w:t>
      </w:r>
      <w:r w:rsidRPr="00A92C6A">
        <w:rPr>
          <w:sz w:val="28"/>
          <w:szCs w:val="28"/>
          <w:lang w:val="uz-Cyrl-UZ"/>
        </w:rPr>
        <w:t>жиноят</w:t>
      </w:r>
      <w:r w:rsidR="008D3A28" w:rsidRPr="00A92C6A">
        <w:rPr>
          <w:sz w:val="28"/>
          <w:szCs w:val="28"/>
          <w:lang w:val="uz-Cyrl-UZ"/>
        </w:rPr>
        <w:t>лар</w:t>
      </w:r>
      <w:r w:rsidRPr="00A92C6A">
        <w:rPr>
          <w:sz w:val="28"/>
          <w:szCs w:val="28"/>
          <w:lang w:val="uz-Cyrl-UZ"/>
        </w:rPr>
        <w:t xml:space="preserve">ни қасддан содир қилганлиги, ўзининг </w:t>
      </w:r>
      <w:r w:rsidR="00214FAD" w:rsidRPr="00A92C6A">
        <w:rPr>
          <w:sz w:val="28"/>
          <w:szCs w:val="28"/>
          <w:lang w:val="uz-Cyrl-UZ"/>
        </w:rPr>
        <w:t xml:space="preserve">айбига қисман иқрорлик билдириб берган кўрсатувларидан ташқари, </w:t>
      </w:r>
      <w:r w:rsidRPr="00A92C6A">
        <w:rPr>
          <w:sz w:val="28"/>
          <w:szCs w:val="28"/>
          <w:lang w:val="uz-Cyrl-UZ"/>
        </w:rPr>
        <w:t>дастлабки тергов ва биринчи инстанция судида сўроқ қилинган гувоҳларнинг кўрсатувлари, ҳодиса</w:t>
      </w:r>
      <w:r w:rsidR="003E7830" w:rsidRPr="00A92C6A">
        <w:rPr>
          <w:sz w:val="28"/>
          <w:szCs w:val="28"/>
          <w:lang w:val="uz-Cyrl-UZ"/>
        </w:rPr>
        <w:t xml:space="preserve"> содир бўлган</w:t>
      </w:r>
      <w:r w:rsidRPr="00A92C6A">
        <w:rPr>
          <w:sz w:val="28"/>
          <w:szCs w:val="28"/>
          <w:lang w:val="uz-Cyrl-UZ"/>
        </w:rPr>
        <w:t xml:space="preserve"> жойни кўздан кечириш</w:t>
      </w:r>
      <w:r w:rsidR="003E7830" w:rsidRPr="00A92C6A">
        <w:rPr>
          <w:sz w:val="28"/>
          <w:szCs w:val="28"/>
          <w:lang w:val="uz-Cyrl-UZ"/>
        </w:rPr>
        <w:t xml:space="preserve"> баённомаси ва фотосуратлари</w:t>
      </w:r>
      <w:r w:rsidR="00805507" w:rsidRPr="00A92C6A">
        <w:rPr>
          <w:sz w:val="28"/>
          <w:szCs w:val="28"/>
          <w:lang w:val="uz-Cyrl-UZ"/>
        </w:rPr>
        <w:t xml:space="preserve">, </w:t>
      </w:r>
      <w:r w:rsidR="00A92C6A" w:rsidRPr="00A92C6A">
        <w:rPr>
          <w:sz w:val="28"/>
          <w:szCs w:val="28"/>
          <w:lang w:val="uz-Cyrl-UZ"/>
        </w:rPr>
        <w:t xml:space="preserve">тинтув баённомаси ва фотосуратлари, </w:t>
      </w:r>
      <w:r w:rsidR="00A92C6A" w:rsidRPr="00A92C6A">
        <w:rPr>
          <w:spacing w:val="2"/>
          <w:position w:val="-2"/>
          <w:sz w:val="28"/>
          <w:szCs w:val="28"/>
          <w:lang w:val="uz-Cyrl-UZ" w:eastAsia="uz-Cyrl-UZ"/>
        </w:rPr>
        <w:t xml:space="preserve">судга оид кимёвий экспертизанинг 2025 йил 29 июлдаги №113-сонли ва </w:t>
      </w:r>
      <w:r w:rsidR="00B34706">
        <w:rPr>
          <w:spacing w:val="2"/>
          <w:position w:val="-2"/>
          <w:sz w:val="28"/>
          <w:szCs w:val="28"/>
          <w:lang w:val="uz-Cyrl-UZ" w:eastAsia="uz-Cyrl-UZ"/>
        </w:rPr>
        <w:t xml:space="preserve">                          </w:t>
      </w:r>
      <w:r w:rsidR="00A92C6A" w:rsidRPr="00A92C6A">
        <w:rPr>
          <w:spacing w:val="2"/>
          <w:position w:val="-2"/>
          <w:sz w:val="28"/>
          <w:szCs w:val="28"/>
          <w:lang w:val="uz-Cyrl-UZ" w:eastAsia="uz-Cyrl-UZ"/>
        </w:rPr>
        <w:t xml:space="preserve">2025 йил 29 августдаги №728-сонли хулосалари, суд наркология экспертизасининг 2025 йил 7 августдаги 278-сонли хулосаси, нарсани ашёвий далил деб эътироф этиш ҳақидаги қарор, жиноят ишини бир қисмини тугатиш ҳақидаги қарор каби </w:t>
      </w:r>
      <w:r w:rsidRPr="00A92C6A">
        <w:rPr>
          <w:sz w:val="28"/>
          <w:szCs w:val="28"/>
          <w:lang w:val="uz-Cyrl-UZ"/>
        </w:rPr>
        <w:t>объектив далиллар билан тўлиқ ўз исботини топган.</w:t>
      </w:r>
    </w:p>
    <w:p w14:paraId="6125A93C" w14:textId="7F07DB40" w:rsidR="00611B1A" w:rsidRPr="00945EB5" w:rsidRDefault="00A92C6A" w:rsidP="00B34706">
      <w:pPr>
        <w:pStyle w:val="a6"/>
        <w:tabs>
          <w:tab w:val="left" w:pos="142"/>
        </w:tabs>
        <w:ind w:firstLine="709"/>
        <w:jc w:val="both"/>
        <w:rPr>
          <w:rFonts w:ascii="Times New Roman" w:hAnsi="Times New Roman"/>
          <w:sz w:val="28"/>
          <w:szCs w:val="28"/>
          <w:lang w:val="uz-Cyrl-UZ"/>
        </w:rPr>
      </w:pPr>
      <w:r>
        <w:rPr>
          <w:rFonts w:ascii="Times New Roman" w:hAnsi="Times New Roman"/>
          <w:sz w:val="28"/>
          <w:szCs w:val="28"/>
          <w:lang w:val="uz-Cyrl-UZ"/>
        </w:rPr>
        <w:t>Апелляция инстанцияси су</w:t>
      </w:r>
      <w:r w:rsidR="00611B1A" w:rsidRPr="00945EB5">
        <w:rPr>
          <w:rFonts w:ascii="Times New Roman" w:hAnsi="Times New Roman"/>
          <w:sz w:val="28"/>
          <w:szCs w:val="28"/>
          <w:lang w:val="uz-Cyrl-UZ"/>
        </w:rPr>
        <w:t xml:space="preserve">длов ҳайъати, шикоятдаги судланувчи </w:t>
      </w:r>
      <w:r w:rsidR="00557293">
        <w:rPr>
          <w:rFonts w:ascii="Times New Roman" w:hAnsi="Times New Roman"/>
          <w:sz w:val="28"/>
          <w:szCs w:val="28"/>
          <w:lang w:val="uz-Cyrl-UZ"/>
        </w:rPr>
        <w:t>Ф.И.Ш.</w:t>
      </w:r>
      <w:r w:rsidR="00611B1A" w:rsidRPr="00945EB5">
        <w:rPr>
          <w:rFonts w:ascii="Times New Roman" w:hAnsi="Times New Roman"/>
          <w:sz w:val="28"/>
          <w:szCs w:val="28"/>
          <w:lang w:val="uz-Cyrl-UZ"/>
        </w:rPr>
        <w:t xml:space="preserve">нинг </w:t>
      </w:r>
      <w:r w:rsidR="00214FAD" w:rsidRPr="00945EB5">
        <w:rPr>
          <w:rFonts w:ascii="Times New Roman" w:hAnsi="Times New Roman"/>
          <w:sz w:val="28"/>
          <w:szCs w:val="28"/>
          <w:lang w:val="uz-Cyrl-UZ"/>
        </w:rPr>
        <w:t>ҳаракати</w:t>
      </w:r>
      <w:r>
        <w:rPr>
          <w:rFonts w:ascii="Times New Roman" w:hAnsi="Times New Roman"/>
          <w:sz w:val="28"/>
          <w:szCs w:val="28"/>
          <w:lang w:val="uz-Cyrl-UZ"/>
        </w:rPr>
        <w:t>да</w:t>
      </w:r>
      <w:r w:rsidR="00214FAD" w:rsidRPr="00945EB5">
        <w:rPr>
          <w:rFonts w:ascii="Times New Roman" w:hAnsi="Times New Roman"/>
          <w:sz w:val="28"/>
          <w:szCs w:val="28"/>
          <w:lang w:val="uz-Cyrl-UZ"/>
        </w:rPr>
        <w:t xml:space="preserve"> ЖКнинг 25,273-моддаси 5-қисми</w:t>
      </w:r>
      <w:r w:rsidR="001D3DB5" w:rsidRPr="00945EB5">
        <w:rPr>
          <w:rFonts w:ascii="Times New Roman" w:hAnsi="Times New Roman"/>
          <w:sz w:val="28"/>
          <w:szCs w:val="28"/>
          <w:lang w:val="uz-Cyrl-UZ"/>
        </w:rPr>
        <w:t>да</w:t>
      </w:r>
      <w:r>
        <w:rPr>
          <w:rFonts w:ascii="Times New Roman" w:hAnsi="Times New Roman"/>
          <w:sz w:val="28"/>
          <w:szCs w:val="28"/>
          <w:lang w:val="uz-Cyrl-UZ"/>
        </w:rPr>
        <w:t xml:space="preserve"> кўрсатилган жиноят аломатлари мавжуд эмаслиги </w:t>
      </w:r>
      <w:r w:rsidR="00611B1A" w:rsidRPr="00945EB5">
        <w:rPr>
          <w:rFonts w:ascii="Times New Roman" w:hAnsi="Times New Roman"/>
          <w:sz w:val="28"/>
          <w:szCs w:val="28"/>
          <w:lang w:val="uz-Cyrl-UZ"/>
        </w:rPr>
        <w:t>ҳақидаги важни муҳокама қилиб, қуйидаги хулосага келди.</w:t>
      </w:r>
    </w:p>
    <w:p w14:paraId="79F3EB34" w14:textId="13E7550D" w:rsidR="0086617F" w:rsidRDefault="00611B1A" w:rsidP="00B34706">
      <w:pPr>
        <w:pStyle w:val="a6"/>
        <w:tabs>
          <w:tab w:val="left" w:pos="142"/>
        </w:tabs>
        <w:ind w:firstLine="709"/>
        <w:jc w:val="both"/>
        <w:rPr>
          <w:rFonts w:ascii="Times New Roman" w:hAnsi="Times New Roman"/>
          <w:sz w:val="28"/>
          <w:szCs w:val="28"/>
          <w:lang w:val="uz-Cyrl-UZ"/>
        </w:rPr>
      </w:pPr>
      <w:r w:rsidRPr="00945EB5">
        <w:rPr>
          <w:rFonts w:ascii="Times New Roman" w:hAnsi="Times New Roman"/>
          <w:sz w:val="28"/>
          <w:szCs w:val="28"/>
          <w:lang w:val="uz-Cyrl-UZ"/>
        </w:rPr>
        <w:t>Ўзбекистон Республикаси Олий суди Пленумининг 2017 йил 28 апрель кунидаги “Гиёҳвандлик воситалари ва психотроп моддалар билан қонунга хилоф равишда муомала қилишга оид жиноят ишлари бўйича суд амалиёти тўғрисида”ги 12-сонли Қарорининг 25-бандида</w:t>
      </w:r>
      <w:r w:rsidR="008C1E55">
        <w:rPr>
          <w:rFonts w:ascii="Times New Roman" w:hAnsi="Times New Roman"/>
          <w:sz w:val="28"/>
          <w:szCs w:val="28"/>
          <w:lang w:val="uz-Cyrl-UZ"/>
        </w:rPr>
        <w:t>,</w:t>
      </w:r>
      <w:r w:rsidRPr="00945EB5">
        <w:rPr>
          <w:rFonts w:ascii="Times New Roman" w:hAnsi="Times New Roman"/>
          <w:sz w:val="28"/>
          <w:szCs w:val="28"/>
          <w:lang w:val="uz-Cyrl-UZ"/>
        </w:rPr>
        <w:t xml:space="preserve"> “Айбдорда гиёҳвандлик воситалари, психотроп моддаларни қонунга хилоф равишда ўтказишга</w:t>
      </w:r>
      <w:r w:rsidR="00B34706">
        <w:rPr>
          <w:rFonts w:ascii="Times New Roman" w:hAnsi="Times New Roman"/>
          <w:sz w:val="28"/>
          <w:szCs w:val="28"/>
          <w:lang w:val="uz-Cyrl-UZ"/>
        </w:rPr>
        <w:t xml:space="preserve"> </w:t>
      </w:r>
      <w:r w:rsidRPr="00945EB5">
        <w:rPr>
          <w:rFonts w:ascii="Times New Roman" w:hAnsi="Times New Roman"/>
          <w:sz w:val="28"/>
          <w:szCs w:val="28"/>
          <w:lang w:val="uz-Cyrl-UZ"/>
        </w:rPr>
        <w:t xml:space="preserve"> </w:t>
      </w:r>
      <w:r w:rsidR="00B34706">
        <w:rPr>
          <w:rFonts w:ascii="Times New Roman" w:hAnsi="Times New Roman"/>
          <w:sz w:val="28"/>
          <w:szCs w:val="28"/>
          <w:lang w:val="uz-Cyrl-UZ"/>
        </w:rPr>
        <w:t xml:space="preserve">                          </w:t>
      </w:r>
      <w:r w:rsidRPr="00945EB5">
        <w:rPr>
          <w:rFonts w:ascii="Times New Roman" w:hAnsi="Times New Roman"/>
          <w:sz w:val="28"/>
          <w:szCs w:val="28"/>
          <w:lang w:val="uz-Cyrl-UZ"/>
        </w:rPr>
        <w:t>(ЖК 273-моддаси биринчи, иккинчи, учинчи, бешинчи қисмлари) қасд мавжудлиги тўғрисидаги масалани ҳал этишда, судлар бундай восита ёки моддалар ҳақиқатан ўтказиш мақсадида тайёрлаб қўйилганлигига оид далиллар мажмуидан келиб чиқишлари лозим</w:t>
      </w:r>
      <w:r w:rsidR="008C1E55">
        <w:rPr>
          <w:rFonts w:ascii="Times New Roman" w:hAnsi="Times New Roman"/>
          <w:sz w:val="28"/>
          <w:szCs w:val="28"/>
          <w:lang w:val="uz-Cyrl-UZ"/>
        </w:rPr>
        <w:t>лиги, б</w:t>
      </w:r>
      <w:r w:rsidRPr="00945EB5">
        <w:rPr>
          <w:rFonts w:ascii="Times New Roman" w:hAnsi="Times New Roman"/>
          <w:sz w:val="28"/>
          <w:szCs w:val="28"/>
          <w:lang w:val="uz-Cyrl-UZ"/>
        </w:rPr>
        <w:t>ундай далилларга, масалан, гиёҳвандлик воситалари ёки психотроп моддалар фақат истеъмол қилинишини истисно этадиган миқдорда топилгани, бундай восита ёки моддалар муайян дозада (ўлчамда) қадоқлангани, улар ташиш ёки жўнатишда махсус махфий жойга яширилгани, уларни тайёрлаш учун асбоб-ускуналар мавжудлиги, экспертизанинг айбдор гиёҳванд эмаслиги тўғрисидаги хулосаси ва ҳ.к.лар кир</w:t>
      </w:r>
      <w:r w:rsidR="008C1E55">
        <w:rPr>
          <w:rFonts w:ascii="Times New Roman" w:hAnsi="Times New Roman"/>
          <w:sz w:val="28"/>
          <w:szCs w:val="28"/>
          <w:lang w:val="uz-Cyrl-UZ"/>
        </w:rPr>
        <w:t>иши, и</w:t>
      </w:r>
      <w:r w:rsidRPr="00945EB5">
        <w:rPr>
          <w:rFonts w:ascii="Times New Roman" w:hAnsi="Times New Roman"/>
          <w:sz w:val="28"/>
          <w:szCs w:val="28"/>
          <w:lang w:val="uz-Cyrl-UZ"/>
        </w:rPr>
        <w:t>ш бўйича аниқланган ҳақиқий ҳолатлардан келиб чиқиб, айбдорнинг ҳаракатлари ЖК 25</w:t>
      </w:r>
      <w:r w:rsidR="00805507" w:rsidRPr="00945EB5">
        <w:rPr>
          <w:rFonts w:ascii="Times New Roman" w:hAnsi="Times New Roman"/>
          <w:sz w:val="28"/>
          <w:szCs w:val="28"/>
          <w:lang w:val="uz-Cyrl-UZ"/>
        </w:rPr>
        <w:t>-</w:t>
      </w:r>
      <w:r w:rsidRPr="00945EB5">
        <w:rPr>
          <w:rFonts w:ascii="Times New Roman" w:hAnsi="Times New Roman"/>
          <w:sz w:val="28"/>
          <w:szCs w:val="28"/>
          <w:lang w:val="uz-Cyrl-UZ"/>
        </w:rPr>
        <w:t xml:space="preserve">моддасининг биринчи ёки иккинчи қисми ва ЖК </w:t>
      </w:r>
      <w:r w:rsidR="00B34706">
        <w:rPr>
          <w:rFonts w:ascii="Times New Roman" w:hAnsi="Times New Roman"/>
          <w:sz w:val="28"/>
          <w:szCs w:val="28"/>
          <w:lang w:val="uz-Cyrl-UZ"/>
        </w:rPr>
        <w:t xml:space="preserve">                              </w:t>
      </w:r>
      <w:r w:rsidRPr="00945EB5">
        <w:rPr>
          <w:rFonts w:ascii="Times New Roman" w:hAnsi="Times New Roman"/>
          <w:sz w:val="28"/>
          <w:szCs w:val="28"/>
          <w:lang w:val="uz-Cyrl-UZ"/>
        </w:rPr>
        <w:t>273-моддасининг тегишли қисми билан квалификация қилиниши керак”лиги ҳақид</w:t>
      </w:r>
      <w:r w:rsidRPr="0086617F">
        <w:rPr>
          <w:rFonts w:ascii="Times New Roman" w:hAnsi="Times New Roman"/>
          <w:sz w:val="28"/>
          <w:szCs w:val="28"/>
          <w:lang w:val="uz-Cyrl-UZ"/>
        </w:rPr>
        <w:t>а тушунтириш</w:t>
      </w:r>
      <w:r w:rsidR="008C1E55">
        <w:rPr>
          <w:rFonts w:ascii="Times New Roman" w:hAnsi="Times New Roman"/>
          <w:sz w:val="28"/>
          <w:szCs w:val="28"/>
          <w:lang w:val="uz-Cyrl-UZ"/>
        </w:rPr>
        <w:t>лар</w:t>
      </w:r>
      <w:r w:rsidRPr="0086617F">
        <w:rPr>
          <w:rFonts w:ascii="Times New Roman" w:hAnsi="Times New Roman"/>
          <w:sz w:val="28"/>
          <w:szCs w:val="28"/>
          <w:lang w:val="uz-Cyrl-UZ"/>
        </w:rPr>
        <w:t xml:space="preserve"> берилган.</w:t>
      </w:r>
    </w:p>
    <w:p w14:paraId="3EACA491" w14:textId="532153C8" w:rsidR="008C1E55" w:rsidRDefault="00611B1A" w:rsidP="00B34706">
      <w:pPr>
        <w:pStyle w:val="a6"/>
        <w:tabs>
          <w:tab w:val="left" w:pos="142"/>
        </w:tabs>
        <w:ind w:firstLine="709"/>
        <w:jc w:val="both"/>
        <w:rPr>
          <w:rFonts w:ascii="Times New Roman" w:hAnsi="Times New Roman"/>
          <w:spacing w:val="2"/>
          <w:position w:val="-2"/>
          <w:sz w:val="28"/>
          <w:szCs w:val="28"/>
          <w:lang w:val="uz-Cyrl-UZ" w:eastAsia="uz-Cyrl-UZ"/>
        </w:rPr>
      </w:pPr>
      <w:r w:rsidRPr="0086617F">
        <w:rPr>
          <w:rFonts w:ascii="Times New Roman" w:hAnsi="Times New Roman"/>
          <w:sz w:val="28"/>
          <w:szCs w:val="28"/>
          <w:lang w:val="uz-Cyrl-UZ"/>
        </w:rPr>
        <w:t>Иш</w:t>
      </w:r>
      <w:r w:rsidR="008C1E55">
        <w:rPr>
          <w:rFonts w:ascii="Times New Roman" w:hAnsi="Times New Roman"/>
          <w:sz w:val="28"/>
          <w:szCs w:val="28"/>
          <w:lang w:val="uz-Cyrl-UZ"/>
        </w:rPr>
        <w:t xml:space="preserve"> бўйича тўпланган далилларга кўра, </w:t>
      </w:r>
      <w:r w:rsidRPr="0086617F">
        <w:rPr>
          <w:rFonts w:ascii="Times New Roman" w:hAnsi="Times New Roman"/>
          <w:sz w:val="28"/>
          <w:szCs w:val="28"/>
          <w:lang w:val="uz-Cyrl-UZ"/>
        </w:rPr>
        <w:t xml:space="preserve">судланувчи </w:t>
      </w:r>
      <w:r w:rsidR="00557293">
        <w:rPr>
          <w:rFonts w:ascii="Times New Roman" w:hAnsi="Times New Roman"/>
          <w:sz w:val="28"/>
          <w:szCs w:val="28"/>
          <w:lang w:val="uz-Cyrl-UZ"/>
        </w:rPr>
        <w:t>Ф.И.Ш.</w:t>
      </w:r>
      <w:r w:rsidRPr="0086617F">
        <w:rPr>
          <w:rFonts w:ascii="Times New Roman" w:hAnsi="Times New Roman"/>
          <w:sz w:val="28"/>
          <w:szCs w:val="28"/>
          <w:lang w:val="uz-Cyrl-UZ"/>
        </w:rPr>
        <w:t xml:space="preserve"> келгусида кўп миқдордаги гиёҳвандлик воситасини қонунга хилоф равишда ўтказиш мақсадида</w:t>
      </w:r>
      <w:r w:rsidR="0086617F" w:rsidRPr="0086617F">
        <w:rPr>
          <w:rFonts w:ascii="Times New Roman" w:hAnsi="Times New Roman"/>
          <w:sz w:val="28"/>
          <w:szCs w:val="28"/>
          <w:lang w:val="uz-Cyrl-UZ"/>
        </w:rPr>
        <w:t xml:space="preserve"> яшаш уйининг ҳовлисида 68 туп </w:t>
      </w:r>
      <w:r w:rsidR="00A92C6A" w:rsidRPr="0086617F">
        <w:rPr>
          <w:rFonts w:ascii="Times New Roman" w:hAnsi="Times New Roman"/>
          <w:spacing w:val="2"/>
          <w:position w:val="-2"/>
          <w:sz w:val="28"/>
          <w:szCs w:val="28"/>
          <w:lang w:val="uz-Cyrl-UZ" w:eastAsia="uz-Cyrl-UZ"/>
        </w:rPr>
        <w:t xml:space="preserve">гиёҳвандлик ўсимлигининг </w:t>
      </w:r>
      <w:r w:rsidR="0086617F" w:rsidRPr="0086617F">
        <w:rPr>
          <w:rFonts w:ascii="Times New Roman" w:hAnsi="Times New Roman"/>
          <w:spacing w:val="2"/>
          <w:position w:val="-2"/>
          <w:sz w:val="28"/>
          <w:szCs w:val="28"/>
          <w:lang w:val="uz-Cyrl-UZ" w:eastAsia="uz-Cyrl-UZ"/>
        </w:rPr>
        <w:t xml:space="preserve">экиб парваришлаб келган, </w:t>
      </w:r>
      <w:r w:rsidR="008C1E55">
        <w:rPr>
          <w:rFonts w:ascii="Times New Roman" w:hAnsi="Times New Roman"/>
          <w:spacing w:val="2"/>
          <w:position w:val="-2"/>
          <w:sz w:val="28"/>
          <w:szCs w:val="28"/>
          <w:lang w:val="uz-Cyrl-UZ" w:eastAsia="uz-Cyrl-UZ"/>
        </w:rPr>
        <w:t xml:space="preserve">судга оид кимёвий экспертизасининг хулосасида </w:t>
      </w:r>
      <w:r w:rsidR="0086617F">
        <w:rPr>
          <w:rFonts w:ascii="Times New Roman" w:hAnsi="Times New Roman"/>
          <w:spacing w:val="2"/>
          <w:position w:val="-2"/>
          <w:sz w:val="28"/>
          <w:szCs w:val="28"/>
          <w:lang w:val="uz-Cyrl-UZ" w:eastAsia="uz-Cyrl-UZ"/>
        </w:rPr>
        <w:t>гиёҳвандлик воситаси кўп миқдорни ташкил қилиши</w:t>
      </w:r>
      <w:r w:rsidR="008C1E55">
        <w:rPr>
          <w:rFonts w:ascii="Times New Roman" w:hAnsi="Times New Roman"/>
          <w:spacing w:val="2"/>
          <w:position w:val="-2"/>
          <w:sz w:val="28"/>
          <w:szCs w:val="28"/>
          <w:lang w:val="uz-Cyrl-UZ" w:eastAsia="uz-Cyrl-UZ"/>
        </w:rPr>
        <w:t xml:space="preserve"> аниқланган</w:t>
      </w:r>
      <w:r w:rsidR="0086617F">
        <w:rPr>
          <w:rFonts w:ascii="Times New Roman" w:hAnsi="Times New Roman"/>
          <w:spacing w:val="2"/>
          <w:position w:val="-2"/>
          <w:sz w:val="28"/>
          <w:szCs w:val="28"/>
          <w:lang w:val="uz-Cyrl-UZ" w:eastAsia="uz-Cyrl-UZ"/>
        </w:rPr>
        <w:t xml:space="preserve">, бундан ташқари бир дона гугурт қутисига ҳам алоҳида </w:t>
      </w:r>
      <w:r w:rsidR="008C1E55">
        <w:rPr>
          <w:rFonts w:ascii="Times New Roman" w:hAnsi="Times New Roman"/>
          <w:spacing w:val="2"/>
          <w:position w:val="-2"/>
          <w:sz w:val="28"/>
          <w:szCs w:val="28"/>
          <w:lang w:val="uz-Cyrl-UZ" w:eastAsia="uz-Cyrl-UZ"/>
        </w:rPr>
        <w:t xml:space="preserve">қадоқлаб </w:t>
      </w:r>
      <w:r w:rsidR="0086617F">
        <w:rPr>
          <w:rFonts w:ascii="Times New Roman" w:hAnsi="Times New Roman"/>
          <w:spacing w:val="2"/>
          <w:position w:val="-2"/>
          <w:sz w:val="28"/>
          <w:szCs w:val="28"/>
          <w:lang w:val="uz-Cyrl-UZ" w:eastAsia="uz-Cyrl-UZ"/>
        </w:rPr>
        <w:t xml:space="preserve">жойланган, </w:t>
      </w:r>
      <w:r w:rsidR="00A92C6A" w:rsidRPr="0086617F">
        <w:rPr>
          <w:rFonts w:ascii="Times New Roman" w:hAnsi="Times New Roman"/>
          <w:spacing w:val="2"/>
          <w:position w:val="-2"/>
          <w:sz w:val="28"/>
          <w:szCs w:val="28"/>
          <w:lang w:val="uz-Cyrl-UZ" w:eastAsia="uz-Cyrl-UZ"/>
        </w:rPr>
        <w:t xml:space="preserve">судга оид наркология экспертизасининг </w:t>
      </w:r>
      <w:r w:rsidR="008C1E55">
        <w:rPr>
          <w:rFonts w:ascii="Times New Roman" w:hAnsi="Times New Roman"/>
          <w:spacing w:val="2"/>
          <w:position w:val="-2"/>
          <w:sz w:val="28"/>
          <w:szCs w:val="28"/>
          <w:lang w:val="uz-Cyrl-UZ" w:eastAsia="uz-Cyrl-UZ"/>
        </w:rPr>
        <w:t xml:space="preserve">хулосасида эса </w:t>
      </w:r>
      <w:r w:rsidR="00557293">
        <w:rPr>
          <w:rFonts w:ascii="Times New Roman" w:hAnsi="Times New Roman"/>
          <w:spacing w:val="2"/>
          <w:position w:val="-2"/>
          <w:sz w:val="28"/>
          <w:szCs w:val="28"/>
          <w:lang w:val="uz-Cyrl-UZ" w:eastAsia="uz-Cyrl-UZ"/>
        </w:rPr>
        <w:t>Ф.И.Ш.</w:t>
      </w:r>
      <w:r w:rsidR="00A92C6A" w:rsidRPr="0086617F">
        <w:rPr>
          <w:rFonts w:ascii="Times New Roman" w:hAnsi="Times New Roman"/>
          <w:spacing w:val="2"/>
          <w:position w:val="-2"/>
          <w:sz w:val="28"/>
          <w:szCs w:val="28"/>
          <w:lang w:val="uz-Cyrl-UZ" w:eastAsia="uz-Cyrl-UZ"/>
        </w:rPr>
        <w:t xml:space="preserve"> гиёҳванд касаллигига чалинмаган</w:t>
      </w:r>
      <w:r w:rsidR="008C1E55">
        <w:rPr>
          <w:rFonts w:ascii="Times New Roman" w:hAnsi="Times New Roman"/>
          <w:spacing w:val="2"/>
          <w:position w:val="-2"/>
          <w:sz w:val="28"/>
          <w:szCs w:val="28"/>
          <w:lang w:val="uz-Cyrl-UZ" w:eastAsia="uz-Cyrl-UZ"/>
        </w:rPr>
        <w:t>лиги</w:t>
      </w:r>
      <w:r w:rsidR="00A92C6A" w:rsidRPr="0086617F">
        <w:rPr>
          <w:rFonts w:ascii="Times New Roman" w:hAnsi="Times New Roman"/>
          <w:spacing w:val="2"/>
          <w:position w:val="-2"/>
          <w:sz w:val="28"/>
          <w:szCs w:val="28"/>
          <w:lang w:val="uz-Cyrl-UZ" w:eastAsia="uz-Cyrl-UZ"/>
        </w:rPr>
        <w:t xml:space="preserve"> ва мажбурий даволанишга муҳтож эмаслиги </w:t>
      </w:r>
      <w:r w:rsidR="008C1E55">
        <w:rPr>
          <w:rFonts w:ascii="Times New Roman" w:hAnsi="Times New Roman"/>
          <w:spacing w:val="2"/>
          <w:position w:val="-2"/>
          <w:sz w:val="28"/>
          <w:szCs w:val="28"/>
          <w:lang w:val="uz-Cyrl-UZ" w:eastAsia="uz-Cyrl-UZ"/>
        </w:rPr>
        <w:t>аниқланган.</w:t>
      </w:r>
    </w:p>
    <w:p w14:paraId="1FC24381" w14:textId="24D1E634" w:rsidR="00611B1A" w:rsidRPr="00945EB5" w:rsidRDefault="008C1E55" w:rsidP="00B34706">
      <w:pPr>
        <w:pStyle w:val="a6"/>
        <w:tabs>
          <w:tab w:val="left" w:pos="142"/>
        </w:tabs>
        <w:ind w:firstLine="709"/>
        <w:jc w:val="both"/>
        <w:rPr>
          <w:rFonts w:ascii="Times New Roman" w:hAnsi="Times New Roman"/>
          <w:sz w:val="28"/>
          <w:szCs w:val="28"/>
          <w:lang w:val="uz-Cyrl-UZ"/>
        </w:rPr>
      </w:pPr>
      <w:r>
        <w:rPr>
          <w:rFonts w:ascii="Times New Roman" w:hAnsi="Times New Roman"/>
          <w:sz w:val="28"/>
          <w:szCs w:val="28"/>
          <w:lang w:val="uz-Cyrl-UZ"/>
        </w:rPr>
        <w:t xml:space="preserve">Бундай ҳолатда </w:t>
      </w:r>
      <w:r w:rsidR="00611B1A" w:rsidRPr="00945EB5">
        <w:rPr>
          <w:rFonts w:ascii="Times New Roman" w:hAnsi="Times New Roman"/>
          <w:sz w:val="28"/>
          <w:szCs w:val="28"/>
          <w:lang w:val="uz-Cyrl-UZ"/>
        </w:rPr>
        <w:t xml:space="preserve">апелляция инстанцияси суди, шикоятдаги бу важлар судланувчи </w:t>
      </w:r>
      <w:r w:rsidR="00557293">
        <w:rPr>
          <w:rFonts w:ascii="Times New Roman" w:hAnsi="Times New Roman"/>
          <w:sz w:val="28"/>
          <w:szCs w:val="28"/>
          <w:lang w:val="uz-Cyrl-UZ"/>
        </w:rPr>
        <w:t>Ф.И.Ш.</w:t>
      </w:r>
      <w:r w:rsidR="00611B1A" w:rsidRPr="00945EB5">
        <w:rPr>
          <w:rFonts w:ascii="Times New Roman" w:hAnsi="Times New Roman"/>
          <w:sz w:val="28"/>
          <w:szCs w:val="28"/>
          <w:lang w:val="uz-Cyrl-UZ"/>
        </w:rPr>
        <w:t>нинг айбини енгиллаштириш мақсадида ўйлаб топилган, ишончга сазовор бўлмаган важлар деб баҳолайди.</w:t>
      </w:r>
    </w:p>
    <w:p w14:paraId="7AA47C09" w14:textId="7757B2BF" w:rsidR="00611B1A" w:rsidRPr="00945EB5" w:rsidRDefault="00611B1A" w:rsidP="00B34706">
      <w:pPr>
        <w:pStyle w:val="a6"/>
        <w:tabs>
          <w:tab w:val="left" w:pos="142"/>
        </w:tabs>
        <w:ind w:firstLine="709"/>
        <w:jc w:val="both"/>
        <w:rPr>
          <w:rFonts w:ascii="Times New Roman" w:hAnsi="Times New Roman"/>
          <w:sz w:val="28"/>
          <w:szCs w:val="28"/>
          <w:lang w:val="uz-Cyrl-UZ"/>
        </w:rPr>
      </w:pPr>
      <w:r w:rsidRPr="00945EB5">
        <w:rPr>
          <w:rFonts w:ascii="Times New Roman" w:hAnsi="Times New Roman"/>
          <w:sz w:val="28"/>
          <w:szCs w:val="28"/>
          <w:lang w:val="uz-Cyrl-UZ"/>
        </w:rPr>
        <w:lastRenderedPageBreak/>
        <w:t xml:space="preserve">Апелляция инстанцияси суди, ишдаги барча ҳолатларни синчковлик билан, тўла, ҳар томонлама ва холисона кўриб чиқиб, суд мажлисида текширилган ва суд мажлиси баённомасида ўз аксини топган далилларга қонунга ва ҳуқуқий онгга амал қилиб, ички ишонч бўйича баҳо бериб, </w:t>
      </w:r>
      <w:r w:rsidR="00557293">
        <w:rPr>
          <w:rFonts w:ascii="Times New Roman" w:hAnsi="Times New Roman"/>
          <w:sz w:val="28"/>
          <w:szCs w:val="28"/>
          <w:lang w:val="uz-Cyrl-UZ"/>
        </w:rPr>
        <w:t>Ф.И.Ш.</w:t>
      </w:r>
      <w:r w:rsidRPr="00945EB5">
        <w:rPr>
          <w:rFonts w:ascii="Times New Roman" w:hAnsi="Times New Roman"/>
          <w:sz w:val="28"/>
          <w:szCs w:val="28"/>
          <w:lang w:val="uz-Cyrl-UZ"/>
        </w:rPr>
        <w:t>нинг тақиқланган экинларни етиштириш ва кўп миқдордаги гиёҳвандлик воситасини ўтказиш мақсадида сақлаш жиноятларини қасддан содир қилганлиги шак-шубҳасиз тасдиқланган деб ҳисоблайди.</w:t>
      </w:r>
    </w:p>
    <w:p w14:paraId="5DF4468C" w14:textId="66074446" w:rsidR="00A94C20" w:rsidRPr="00945EB5" w:rsidRDefault="00A94C20" w:rsidP="00B34706">
      <w:pPr>
        <w:pStyle w:val="a6"/>
        <w:tabs>
          <w:tab w:val="left" w:pos="142"/>
        </w:tabs>
        <w:ind w:firstLine="709"/>
        <w:jc w:val="both"/>
        <w:rPr>
          <w:rFonts w:ascii="Times New Roman" w:hAnsi="Times New Roman"/>
          <w:sz w:val="28"/>
          <w:szCs w:val="28"/>
          <w:lang w:val="uz-Cyrl-UZ"/>
        </w:rPr>
      </w:pPr>
      <w:r w:rsidRPr="00945EB5">
        <w:rPr>
          <w:rFonts w:ascii="Times New Roman" w:hAnsi="Times New Roman"/>
          <w:sz w:val="28"/>
          <w:szCs w:val="28"/>
          <w:lang w:val="uz-Cyrl-UZ"/>
        </w:rPr>
        <w:t xml:space="preserve">Ишда аниқланган ҳолатларга қараганда, судланувчи </w:t>
      </w:r>
      <w:r w:rsidR="00557293">
        <w:rPr>
          <w:rFonts w:ascii="Times New Roman" w:hAnsi="Times New Roman"/>
          <w:sz w:val="28"/>
          <w:szCs w:val="28"/>
          <w:lang w:val="uz-Cyrl-UZ"/>
        </w:rPr>
        <w:t>Ф.И.Ш.</w:t>
      </w:r>
      <w:r w:rsidR="00945EB5" w:rsidRPr="00945EB5">
        <w:rPr>
          <w:rFonts w:ascii="Times New Roman" w:hAnsi="Times New Roman"/>
          <w:sz w:val="28"/>
          <w:szCs w:val="28"/>
          <w:lang w:val="uz-Cyrl-UZ"/>
        </w:rPr>
        <w:t>нинг</w:t>
      </w:r>
      <w:r w:rsidRPr="00945EB5">
        <w:rPr>
          <w:rFonts w:ascii="Times New Roman" w:hAnsi="Times New Roman"/>
          <w:sz w:val="28"/>
          <w:szCs w:val="28"/>
          <w:lang w:val="uz-Cyrl-UZ"/>
        </w:rPr>
        <w:t xml:space="preserve"> ижтимоий хавфи катта бўлмаган жиноятни содир қилиш</w:t>
      </w:r>
      <w:r w:rsidR="00945EB5" w:rsidRPr="00945EB5">
        <w:rPr>
          <w:rFonts w:ascii="Times New Roman" w:hAnsi="Times New Roman"/>
          <w:sz w:val="28"/>
          <w:szCs w:val="28"/>
          <w:lang w:val="uz-Cyrl-UZ"/>
        </w:rPr>
        <w:t>и</w:t>
      </w:r>
      <w:r w:rsidRPr="00945EB5">
        <w:rPr>
          <w:rFonts w:ascii="Times New Roman" w:hAnsi="Times New Roman"/>
          <w:sz w:val="28"/>
          <w:szCs w:val="28"/>
          <w:lang w:val="uz-Cyrl-UZ"/>
        </w:rPr>
        <w:t xml:space="preserve"> тамомланган бўлиб, ўта оғир турдаги жиноятни содир қилиш</w:t>
      </w:r>
      <w:r w:rsidR="00945EB5" w:rsidRPr="00945EB5">
        <w:rPr>
          <w:rFonts w:ascii="Times New Roman" w:hAnsi="Times New Roman"/>
          <w:sz w:val="28"/>
          <w:szCs w:val="28"/>
          <w:lang w:val="uz-Cyrl-UZ"/>
        </w:rPr>
        <w:t>и ўзига боғлиқ бўлмаган ҳолда тамомланма</w:t>
      </w:r>
      <w:r w:rsidR="00C53552">
        <w:rPr>
          <w:rFonts w:ascii="Times New Roman" w:hAnsi="Times New Roman"/>
          <w:sz w:val="28"/>
          <w:szCs w:val="28"/>
          <w:lang w:val="uz-Cyrl-UZ"/>
        </w:rPr>
        <w:t>ган</w:t>
      </w:r>
      <w:r w:rsidR="00945EB5" w:rsidRPr="00945EB5">
        <w:rPr>
          <w:rFonts w:ascii="Times New Roman" w:hAnsi="Times New Roman"/>
          <w:sz w:val="28"/>
          <w:szCs w:val="28"/>
          <w:lang w:val="uz-Cyrl-UZ"/>
        </w:rPr>
        <w:t>.</w:t>
      </w:r>
      <w:r w:rsidRPr="00945EB5">
        <w:rPr>
          <w:rFonts w:ascii="Times New Roman" w:hAnsi="Times New Roman"/>
          <w:sz w:val="28"/>
          <w:szCs w:val="28"/>
          <w:lang w:val="uz-Cyrl-UZ"/>
        </w:rPr>
        <w:t xml:space="preserve"> </w:t>
      </w:r>
    </w:p>
    <w:p w14:paraId="13374CC0" w14:textId="22693971" w:rsidR="00611B1A" w:rsidRPr="00945EB5" w:rsidRDefault="00611B1A" w:rsidP="00B34706">
      <w:pPr>
        <w:pStyle w:val="a6"/>
        <w:tabs>
          <w:tab w:val="left" w:pos="142"/>
        </w:tabs>
        <w:ind w:firstLine="709"/>
        <w:jc w:val="both"/>
        <w:rPr>
          <w:rFonts w:ascii="Times New Roman" w:hAnsi="Times New Roman"/>
          <w:sz w:val="28"/>
          <w:szCs w:val="28"/>
          <w:lang w:val="uz-Cyrl-UZ"/>
        </w:rPr>
      </w:pPr>
      <w:r w:rsidRPr="00945EB5">
        <w:rPr>
          <w:rFonts w:ascii="Times New Roman" w:hAnsi="Times New Roman"/>
          <w:sz w:val="28"/>
          <w:szCs w:val="28"/>
          <w:lang w:val="uz-Cyrl-UZ"/>
        </w:rPr>
        <w:t xml:space="preserve">Биринчи инстанция суди, иш бўйича исботланиши лозим бўлган барча ҳолатларни синчковлик билан, ҳар томонлама, тўла ва холисона текшириб, тўпланган далилларга объектив баҳо бериб, судланувчи </w:t>
      </w:r>
      <w:r w:rsidR="00557293">
        <w:rPr>
          <w:rFonts w:ascii="Times New Roman" w:hAnsi="Times New Roman"/>
          <w:sz w:val="28"/>
          <w:szCs w:val="28"/>
          <w:lang w:val="uz-Cyrl-UZ"/>
        </w:rPr>
        <w:t>Ф.И.Ш.</w:t>
      </w:r>
      <w:r w:rsidRPr="00945EB5">
        <w:rPr>
          <w:rFonts w:ascii="Times New Roman" w:hAnsi="Times New Roman"/>
          <w:sz w:val="28"/>
          <w:szCs w:val="28"/>
          <w:lang w:val="uz-Cyrl-UZ"/>
        </w:rPr>
        <w:t xml:space="preserve">нинг айби тўлиқ исботланган деган асослантирилган хулосага келган ҳамда унинг жиноий ҳаракатини Ўзбекистон Республикаси ЖКнинг 270-моддаси </w:t>
      </w:r>
      <w:r w:rsidR="00A94C20" w:rsidRPr="00945EB5">
        <w:rPr>
          <w:rFonts w:ascii="Times New Roman" w:hAnsi="Times New Roman"/>
          <w:sz w:val="28"/>
          <w:szCs w:val="28"/>
          <w:lang w:val="uz-Cyrl-UZ"/>
        </w:rPr>
        <w:t>1</w:t>
      </w:r>
      <w:r w:rsidRPr="00945EB5">
        <w:rPr>
          <w:rFonts w:ascii="Times New Roman" w:hAnsi="Times New Roman"/>
          <w:sz w:val="28"/>
          <w:szCs w:val="28"/>
          <w:lang w:val="uz-Cyrl-UZ"/>
        </w:rPr>
        <w:t xml:space="preserve">-қисми ва </w:t>
      </w:r>
      <w:r w:rsidR="00945EB5">
        <w:rPr>
          <w:rFonts w:ascii="Times New Roman" w:hAnsi="Times New Roman"/>
          <w:sz w:val="28"/>
          <w:szCs w:val="28"/>
          <w:lang w:val="uz-Cyrl-UZ"/>
        </w:rPr>
        <w:t xml:space="preserve">                  </w:t>
      </w:r>
      <w:r w:rsidRPr="00945EB5">
        <w:rPr>
          <w:rFonts w:ascii="Times New Roman" w:hAnsi="Times New Roman"/>
          <w:sz w:val="28"/>
          <w:szCs w:val="28"/>
          <w:lang w:val="uz-Cyrl-UZ"/>
        </w:rPr>
        <w:t xml:space="preserve">25,273-моддаси 5-қисми билан тўғри квалификация қилиб, унга нисбатан </w:t>
      </w:r>
      <w:r w:rsidR="00A94C20" w:rsidRPr="00945EB5">
        <w:rPr>
          <w:rFonts w:ascii="Times New Roman" w:hAnsi="Times New Roman"/>
          <w:sz w:val="28"/>
          <w:szCs w:val="28"/>
          <w:lang w:val="uz-Cyrl-UZ"/>
        </w:rPr>
        <w:t>жазони енгиллаштирувчи ва оғирлаштирувчи ҳолатлар</w:t>
      </w:r>
      <w:r w:rsidR="00C53552">
        <w:rPr>
          <w:rFonts w:ascii="Times New Roman" w:hAnsi="Times New Roman"/>
          <w:sz w:val="28"/>
          <w:szCs w:val="28"/>
          <w:lang w:val="uz-Cyrl-UZ"/>
        </w:rPr>
        <w:t>ни</w:t>
      </w:r>
      <w:r w:rsidR="00A94C20" w:rsidRPr="00945EB5">
        <w:rPr>
          <w:rFonts w:ascii="Times New Roman" w:hAnsi="Times New Roman"/>
          <w:sz w:val="28"/>
          <w:szCs w:val="28"/>
          <w:lang w:val="uz-Cyrl-UZ"/>
        </w:rPr>
        <w:t xml:space="preserve"> эътиборга олиб, </w:t>
      </w:r>
      <w:r w:rsidR="00B34706">
        <w:rPr>
          <w:rFonts w:ascii="Times New Roman" w:hAnsi="Times New Roman"/>
          <w:sz w:val="28"/>
          <w:szCs w:val="28"/>
          <w:lang w:val="uz-Cyrl-UZ"/>
        </w:rPr>
        <w:t xml:space="preserve">ЖКнинг                  270-моддаси 1-қисми билан қонун санкцияси доирасида озодликдан маҳрум қилиш, </w:t>
      </w:r>
      <w:r w:rsidR="00A94C20" w:rsidRPr="00945EB5">
        <w:rPr>
          <w:rFonts w:ascii="Times New Roman" w:hAnsi="Times New Roman"/>
          <w:sz w:val="28"/>
          <w:szCs w:val="28"/>
          <w:lang w:val="uz-Cyrl-UZ"/>
        </w:rPr>
        <w:t>ЖКнинг</w:t>
      </w:r>
      <w:r w:rsidR="00B34706">
        <w:rPr>
          <w:rFonts w:ascii="Times New Roman" w:hAnsi="Times New Roman"/>
          <w:sz w:val="28"/>
          <w:szCs w:val="28"/>
          <w:lang w:val="uz-Cyrl-UZ"/>
        </w:rPr>
        <w:t xml:space="preserve"> </w:t>
      </w:r>
      <w:r w:rsidR="00A94C20" w:rsidRPr="00945EB5">
        <w:rPr>
          <w:rFonts w:ascii="Times New Roman" w:hAnsi="Times New Roman"/>
          <w:sz w:val="28"/>
          <w:szCs w:val="28"/>
          <w:lang w:val="uz-Cyrl-UZ"/>
        </w:rPr>
        <w:t>25,273-моддаси 5-қисми билан ЖКнинг 57-моддаси</w:t>
      </w:r>
      <w:r w:rsidR="00C53552">
        <w:rPr>
          <w:rFonts w:ascii="Times New Roman" w:hAnsi="Times New Roman"/>
          <w:sz w:val="28"/>
          <w:szCs w:val="28"/>
          <w:lang w:val="uz-Cyrl-UZ"/>
        </w:rPr>
        <w:t>ни</w:t>
      </w:r>
      <w:r w:rsidR="00A94C20" w:rsidRPr="00945EB5">
        <w:rPr>
          <w:rFonts w:ascii="Times New Roman" w:hAnsi="Times New Roman"/>
          <w:sz w:val="28"/>
          <w:szCs w:val="28"/>
          <w:lang w:val="uz-Cyrl-UZ"/>
        </w:rPr>
        <w:t xml:space="preserve"> қўллаган ҳолда қонунда белгиланган </w:t>
      </w:r>
      <w:r w:rsidRPr="00945EB5">
        <w:rPr>
          <w:rFonts w:ascii="Times New Roman" w:hAnsi="Times New Roman"/>
          <w:sz w:val="28"/>
          <w:szCs w:val="28"/>
          <w:lang w:val="uz-Cyrl-UZ"/>
        </w:rPr>
        <w:t>озодликдан маҳрум қилиш жазосини</w:t>
      </w:r>
      <w:r w:rsidR="00A94C20" w:rsidRPr="00945EB5">
        <w:rPr>
          <w:rFonts w:ascii="Times New Roman" w:hAnsi="Times New Roman"/>
          <w:sz w:val="28"/>
          <w:szCs w:val="28"/>
          <w:lang w:val="uz-Cyrl-UZ"/>
        </w:rPr>
        <w:t>нг энг кам қисмидан ҳам камроқ жазо</w:t>
      </w:r>
      <w:r w:rsidRPr="00945EB5">
        <w:rPr>
          <w:rFonts w:ascii="Times New Roman" w:hAnsi="Times New Roman"/>
          <w:sz w:val="28"/>
          <w:szCs w:val="28"/>
          <w:lang w:val="uz-Cyrl-UZ"/>
        </w:rPr>
        <w:t xml:space="preserve"> тайинлаб, адолатли тўхтамга келган.</w:t>
      </w:r>
    </w:p>
    <w:p w14:paraId="4B880F62" w14:textId="77777777" w:rsidR="00611B1A" w:rsidRPr="00945EB5" w:rsidRDefault="00611B1A" w:rsidP="00B347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8"/>
          <w:szCs w:val="28"/>
          <w:lang w:val="uz-Latn-UZ"/>
        </w:rPr>
      </w:pPr>
      <w:r w:rsidRPr="00945EB5">
        <w:rPr>
          <w:sz w:val="28"/>
          <w:szCs w:val="28"/>
          <w:lang w:val="uz-Latn-UZ"/>
        </w:rPr>
        <w:t>Бу борада, Ўзбекистон Республикаси ЖПКнинг 22-моддасига биноан</w:t>
      </w:r>
      <w:r w:rsidRPr="00945EB5">
        <w:rPr>
          <w:sz w:val="28"/>
          <w:szCs w:val="28"/>
          <w:lang w:val="uz-Cyrl-UZ"/>
        </w:rPr>
        <w:t>,</w:t>
      </w:r>
      <w:r w:rsidRPr="00945EB5">
        <w:rPr>
          <w:sz w:val="28"/>
          <w:szCs w:val="28"/>
          <w:lang w:val="uz-Latn-UZ"/>
        </w:rPr>
        <w:t xml:space="preserve"> иш бўйича ҳақиқатни аниқлаш учун фақат қонунда назарда тутилган тартибда тўпланган, текширилган ва баҳоланган маълумотлардан фойдаланилган.</w:t>
      </w:r>
    </w:p>
    <w:p w14:paraId="3DC2EDD4" w14:textId="77777777" w:rsidR="00611B1A" w:rsidRPr="00945EB5" w:rsidRDefault="00611B1A" w:rsidP="00B347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8"/>
          <w:szCs w:val="28"/>
          <w:lang w:val="uz-Cyrl-UZ"/>
        </w:rPr>
      </w:pPr>
      <w:r w:rsidRPr="00945EB5">
        <w:rPr>
          <w:sz w:val="28"/>
          <w:szCs w:val="28"/>
          <w:lang w:val="uz-Cyrl-UZ"/>
        </w:rPr>
        <w:t>Ўзбекистон Республикаси ЖКнинг 9 ва 10-моддаларига мувофиқ, шахс қонунда белгиланган тартибда айби исботланган ижтимоий хавфли қилмишлари учун жавобгар бўлади ва қилмишида жиноят таркибининг мавжудлиги аниқланган ҳар бир шахс жавобгарликка тортилиши шарт.</w:t>
      </w:r>
    </w:p>
    <w:p w14:paraId="7A2AC5F0" w14:textId="77777777" w:rsidR="00611B1A" w:rsidRPr="00945EB5" w:rsidRDefault="00611B1A" w:rsidP="00B34706">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8"/>
          <w:szCs w:val="28"/>
          <w:lang w:val="uz-Cyrl-UZ"/>
        </w:rPr>
      </w:pPr>
      <w:r w:rsidRPr="00945EB5">
        <w:rPr>
          <w:sz w:val="28"/>
          <w:szCs w:val="28"/>
          <w:lang w:val="uz-Cyrl-UZ"/>
        </w:rPr>
        <w:t>Ўзбекистон Республикаси Конституциясининг 20-моддасига кўра, давлат органлари томонидан инсонга нисбатан қўлланиладиган ҳуқуқий таъсир чоралари мутаносиблик принципига асосланиши ва қонунларда назарда тутилган мақсадларга эришиш учун етарли бўлиши керак.</w:t>
      </w:r>
    </w:p>
    <w:p w14:paraId="523790BD" w14:textId="78DD3DCA" w:rsidR="00611B1A" w:rsidRPr="00945EB5" w:rsidRDefault="00611B1A" w:rsidP="00B34706">
      <w:pPr>
        <w:ind w:firstLine="709"/>
        <w:jc w:val="both"/>
        <w:rPr>
          <w:sz w:val="28"/>
          <w:szCs w:val="28"/>
          <w:lang w:val="uz-Cyrl-UZ"/>
        </w:rPr>
      </w:pPr>
      <w:r w:rsidRPr="00945EB5">
        <w:rPr>
          <w:rFonts w:eastAsia="Calibri"/>
          <w:sz w:val="28"/>
          <w:szCs w:val="28"/>
          <w:lang w:val="uz-Cyrl-UZ" w:eastAsia="en-US"/>
        </w:rPr>
        <w:t>Шу</w:t>
      </w:r>
      <w:r w:rsidR="00C53552">
        <w:rPr>
          <w:rFonts w:eastAsia="Calibri"/>
          <w:sz w:val="28"/>
          <w:szCs w:val="28"/>
          <w:lang w:val="uz-Cyrl-UZ" w:eastAsia="en-US"/>
        </w:rPr>
        <w:t>нга кўра</w:t>
      </w:r>
      <w:r w:rsidRPr="00945EB5">
        <w:rPr>
          <w:rFonts w:eastAsia="Calibri"/>
          <w:sz w:val="28"/>
          <w:szCs w:val="28"/>
          <w:lang w:val="uz-Cyrl-UZ" w:eastAsia="en-US"/>
        </w:rPr>
        <w:t xml:space="preserve"> апелляция инстанцияси суди, ҳукмни ўзгар</w:t>
      </w:r>
      <w:r w:rsidR="002A29A5" w:rsidRPr="00945EB5">
        <w:rPr>
          <w:rFonts w:eastAsia="Calibri"/>
          <w:sz w:val="28"/>
          <w:szCs w:val="28"/>
          <w:lang w:val="uz-Cyrl-UZ" w:eastAsia="en-US"/>
        </w:rPr>
        <w:t>ишсиз, келтирилган шикоятни қаноатлантирмасдан қолдири</w:t>
      </w:r>
      <w:r w:rsidRPr="00945EB5">
        <w:rPr>
          <w:rFonts w:eastAsia="Calibri"/>
          <w:sz w:val="28"/>
          <w:szCs w:val="28"/>
          <w:lang w:val="uz-Cyrl-UZ" w:eastAsia="en-US"/>
        </w:rPr>
        <w:t>шни</w:t>
      </w:r>
      <w:r w:rsidRPr="00945EB5">
        <w:rPr>
          <w:sz w:val="28"/>
          <w:szCs w:val="28"/>
          <w:lang w:val="uz-Cyrl-UZ"/>
        </w:rPr>
        <w:t xml:space="preserve"> лозим топди.</w:t>
      </w:r>
    </w:p>
    <w:p w14:paraId="38B882A5" w14:textId="77777777" w:rsidR="00611B1A" w:rsidRPr="00185960" w:rsidRDefault="00611B1A" w:rsidP="00B347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ascii="Cambria" w:eastAsia="Calibri" w:hAnsi="Cambria"/>
          <w:sz w:val="28"/>
          <w:szCs w:val="28"/>
          <w:lang w:val="uz-Cyrl-UZ" w:eastAsia="en-US"/>
        </w:rPr>
      </w:pPr>
      <w:r w:rsidRPr="00945EB5">
        <w:rPr>
          <w:rFonts w:eastAsia="Calibri"/>
          <w:sz w:val="28"/>
          <w:szCs w:val="28"/>
          <w:lang w:val="uz-Cyrl-UZ" w:eastAsia="en-US"/>
        </w:rPr>
        <w:t>Ўзбекистон Республикаси Жиноят-процессуал кодексининг</w:t>
      </w:r>
      <w:r w:rsidRPr="00185960">
        <w:rPr>
          <w:rFonts w:ascii="Cambria" w:eastAsia="Calibri" w:hAnsi="Cambria"/>
          <w:sz w:val="28"/>
          <w:szCs w:val="28"/>
          <w:lang w:val="uz-Cyrl-UZ" w:eastAsia="en-US"/>
        </w:rPr>
        <w:t xml:space="preserve"> 482, 48</w:t>
      </w:r>
      <w:r w:rsidR="00EA456B">
        <w:rPr>
          <w:rFonts w:ascii="Cambria" w:eastAsia="Calibri" w:hAnsi="Cambria"/>
          <w:sz w:val="28"/>
          <w:szCs w:val="28"/>
          <w:lang w:val="uz-Cyrl-UZ" w:eastAsia="en-US"/>
        </w:rPr>
        <w:t>3</w:t>
      </w:r>
      <w:r w:rsidRPr="00185960">
        <w:rPr>
          <w:rFonts w:ascii="Cambria" w:eastAsia="Calibri" w:hAnsi="Cambria"/>
          <w:sz w:val="28"/>
          <w:szCs w:val="28"/>
          <w:lang w:val="uz-Cyrl-UZ" w:eastAsia="en-US"/>
        </w:rPr>
        <w:t>, 497</w:t>
      </w:r>
      <w:r w:rsidRPr="00185960">
        <w:rPr>
          <w:rFonts w:ascii="Cambria" w:eastAsia="Calibri" w:hAnsi="Cambria"/>
          <w:sz w:val="28"/>
          <w:szCs w:val="28"/>
          <w:vertAlign w:val="superscript"/>
          <w:lang w:val="uz-Cyrl-UZ" w:eastAsia="en-US"/>
        </w:rPr>
        <w:t>26</w:t>
      </w:r>
      <w:r w:rsidRPr="00185960">
        <w:rPr>
          <w:rFonts w:ascii="Cambria" w:eastAsia="Calibri" w:hAnsi="Cambria"/>
          <w:sz w:val="28"/>
          <w:szCs w:val="28"/>
          <w:lang w:val="uz-Cyrl-UZ" w:eastAsia="en-US"/>
        </w:rPr>
        <w:t xml:space="preserve"> ва 497</w:t>
      </w:r>
      <w:r w:rsidRPr="00185960">
        <w:rPr>
          <w:rFonts w:ascii="Cambria" w:eastAsia="Calibri" w:hAnsi="Cambria"/>
          <w:sz w:val="28"/>
          <w:szCs w:val="28"/>
          <w:vertAlign w:val="superscript"/>
          <w:lang w:val="uz-Cyrl-UZ" w:eastAsia="en-US"/>
        </w:rPr>
        <w:t>31</w:t>
      </w:r>
      <w:r w:rsidRPr="00185960">
        <w:rPr>
          <w:rFonts w:ascii="Cambria" w:eastAsia="Calibri" w:hAnsi="Cambria"/>
          <w:sz w:val="28"/>
          <w:szCs w:val="28"/>
          <w:lang w:val="uz-Cyrl-UZ" w:eastAsia="en-US"/>
        </w:rPr>
        <w:t>-</w:t>
      </w:r>
      <w:r w:rsidRPr="00945EB5">
        <w:rPr>
          <w:rFonts w:eastAsia="Calibri"/>
          <w:sz w:val="28"/>
          <w:szCs w:val="28"/>
          <w:lang w:val="uz-Cyrl-UZ" w:eastAsia="en-US"/>
        </w:rPr>
        <w:t>моддаларига асосан</w:t>
      </w:r>
      <w:r w:rsidR="00EA456B" w:rsidRPr="00945EB5">
        <w:rPr>
          <w:rFonts w:eastAsia="Calibri"/>
          <w:sz w:val="28"/>
          <w:szCs w:val="28"/>
          <w:lang w:val="uz-Cyrl-UZ" w:eastAsia="en-US"/>
        </w:rPr>
        <w:t>,</w:t>
      </w:r>
      <w:r w:rsidRPr="00945EB5">
        <w:rPr>
          <w:rFonts w:eastAsia="Calibri"/>
          <w:sz w:val="28"/>
          <w:szCs w:val="28"/>
          <w:lang w:val="uz-Cyrl-UZ" w:eastAsia="en-US"/>
        </w:rPr>
        <w:t xml:space="preserve"> апелляция инстанцияси суди</w:t>
      </w:r>
      <w:r w:rsidRPr="00185960">
        <w:rPr>
          <w:rFonts w:ascii="Cambria" w:eastAsia="Calibri" w:hAnsi="Cambria"/>
          <w:sz w:val="28"/>
          <w:szCs w:val="28"/>
          <w:lang w:val="uz-Cyrl-UZ" w:eastAsia="en-US"/>
        </w:rPr>
        <w:t xml:space="preserve"> </w:t>
      </w:r>
    </w:p>
    <w:p w14:paraId="1978C192" w14:textId="77777777" w:rsidR="00611B1A" w:rsidRPr="00945EB5" w:rsidRDefault="00611B1A" w:rsidP="00611B1A">
      <w:pPr>
        <w:tabs>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s>
        <w:spacing w:line="221" w:lineRule="auto"/>
        <w:ind w:right="-1" w:firstLine="709"/>
        <w:jc w:val="both"/>
        <w:rPr>
          <w:rFonts w:ascii="Cambria" w:eastAsia="Calibri" w:hAnsi="Cambria"/>
          <w:sz w:val="28"/>
          <w:szCs w:val="28"/>
          <w:lang w:val="uz-Cyrl-UZ" w:eastAsia="en-US"/>
        </w:rPr>
      </w:pPr>
    </w:p>
    <w:p w14:paraId="48A6B868" w14:textId="77777777" w:rsidR="00611B1A" w:rsidRPr="00945EB5" w:rsidRDefault="00611B1A" w:rsidP="00945EB5">
      <w:pPr>
        <w:tabs>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s>
        <w:spacing w:line="221" w:lineRule="auto"/>
        <w:ind w:right="-1"/>
        <w:jc w:val="center"/>
        <w:rPr>
          <w:rFonts w:eastAsia="Calibri"/>
          <w:sz w:val="28"/>
          <w:szCs w:val="28"/>
          <w:lang w:eastAsia="en-US"/>
        </w:rPr>
      </w:pPr>
      <w:proofErr w:type="gramStart"/>
      <w:r w:rsidRPr="00945EB5">
        <w:rPr>
          <w:rFonts w:eastAsia="Calibri"/>
          <w:sz w:val="28"/>
          <w:szCs w:val="28"/>
          <w:lang w:eastAsia="en-US"/>
        </w:rPr>
        <w:t>А  Ж</w:t>
      </w:r>
      <w:proofErr w:type="gramEnd"/>
      <w:r w:rsidRPr="00945EB5">
        <w:rPr>
          <w:rFonts w:eastAsia="Calibri"/>
          <w:sz w:val="28"/>
          <w:szCs w:val="28"/>
          <w:lang w:eastAsia="en-US"/>
        </w:rPr>
        <w:t xml:space="preserve">  Р  И  М        Қ  И  Л  Д  И</w:t>
      </w:r>
      <w:r w:rsidRPr="00945EB5">
        <w:rPr>
          <w:rFonts w:eastAsia="Calibri"/>
          <w:sz w:val="28"/>
          <w:szCs w:val="28"/>
          <w:lang w:val="uz-Cyrl-UZ" w:eastAsia="en-US"/>
        </w:rPr>
        <w:t xml:space="preserve"> </w:t>
      </w:r>
      <w:r w:rsidRPr="00945EB5">
        <w:rPr>
          <w:rFonts w:eastAsia="Calibri"/>
          <w:sz w:val="28"/>
          <w:szCs w:val="28"/>
          <w:lang w:eastAsia="en-US"/>
        </w:rPr>
        <w:t>:</w:t>
      </w:r>
    </w:p>
    <w:p w14:paraId="3EFD5ABA" w14:textId="77777777" w:rsidR="00611B1A" w:rsidRPr="00945EB5" w:rsidRDefault="00611B1A" w:rsidP="00611B1A">
      <w:pPr>
        <w:tabs>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s>
        <w:spacing w:line="221" w:lineRule="auto"/>
        <w:ind w:right="-1" w:firstLine="709"/>
        <w:jc w:val="both"/>
        <w:rPr>
          <w:rFonts w:ascii="Cambria" w:eastAsia="Calibri" w:hAnsi="Cambria"/>
          <w:sz w:val="28"/>
          <w:szCs w:val="28"/>
          <w:lang w:val="uz-Cyrl-UZ" w:eastAsia="en-US"/>
        </w:rPr>
      </w:pPr>
    </w:p>
    <w:p w14:paraId="188E6F75" w14:textId="73FEF0C7" w:rsidR="00611B1A" w:rsidRPr="00945EB5" w:rsidRDefault="00611B1A" w:rsidP="00B34706">
      <w:pPr>
        <w:tabs>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s>
        <w:ind w:firstLine="709"/>
        <w:jc w:val="both"/>
        <w:rPr>
          <w:bCs/>
          <w:sz w:val="28"/>
          <w:szCs w:val="28"/>
          <w:lang w:val="uz-Cyrl-UZ"/>
        </w:rPr>
      </w:pPr>
      <w:r w:rsidRPr="00945EB5">
        <w:rPr>
          <w:sz w:val="28"/>
          <w:szCs w:val="28"/>
          <w:lang w:val="uz-Cyrl-UZ"/>
        </w:rPr>
        <w:t xml:space="preserve">Жиноят ишлари бўйича </w:t>
      </w:r>
      <w:r w:rsidR="000B7B1C">
        <w:rPr>
          <w:sz w:val="28"/>
          <w:szCs w:val="28"/>
          <w:lang w:val="uz-Cyrl-UZ"/>
        </w:rPr>
        <w:t>Қарши шаҳар</w:t>
      </w:r>
      <w:r w:rsidRPr="00945EB5">
        <w:rPr>
          <w:sz w:val="28"/>
          <w:szCs w:val="28"/>
          <w:lang w:val="uz-Cyrl-UZ"/>
        </w:rPr>
        <w:t xml:space="preserve"> судининг </w:t>
      </w:r>
      <w:r w:rsidR="00AA3D85" w:rsidRPr="00945EB5">
        <w:rPr>
          <w:sz w:val="28"/>
          <w:szCs w:val="28"/>
          <w:lang w:val="uz-Cyrl-UZ"/>
        </w:rPr>
        <w:t>202</w:t>
      </w:r>
      <w:r w:rsidR="000B7B1C">
        <w:rPr>
          <w:sz w:val="28"/>
          <w:szCs w:val="28"/>
          <w:lang w:val="uz-Cyrl-UZ"/>
        </w:rPr>
        <w:t>5</w:t>
      </w:r>
      <w:r w:rsidRPr="00945EB5">
        <w:rPr>
          <w:sz w:val="28"/>
          <w:szCs w:val="28"/>
          <w:lang w:val="uz-Cyrl-UZ"/>
        </w:rPr>
        <w:t xml:space="preserve"> йил </w:t>
      </w:r>
      <w:r w:rsidR="000B7B1C">
        <w:rPr>
          <w:sz w:val="28"/>
          <w:szCs w:val="28"/>
          <w:lang w:val="uz-Cyrl-UZ"/>
        </w:rPr>
        <w:t>2</w:t>
      </w:r>
      <w:r w:rsidR="00EB61FE" w:rsidRPr="00945EB5">
        <w:rPr>
          <w:sz w:val="28"/>
          <w:szCs w:val="28"/>
          <w:lang w:val="uz-Cyrl-UZ"/>
        </w:rPr>
        <w:t>4 ноябр</w:t>
      </w:r>
      <w:r w:rsidRPr="00945EB5">
        <w:rPr>
          <w:sz w:val="28"/>
          <w:szCs w:val="28"/>
          <w:lang w:val="uz-Cyrl-UZ"/>
        </w:rPr>
        <w:t xml:space="preserve">даги </w:t>
      </w:r>
      <w:r w:rsidR="000B7B1C">
        <w:rPr>
          <w:sz w:val="28"/>
          <w:szCs w:val="28"/>
          <w:lang w:val="uz-Cyrl-UZ"/>
        </w:rPr>
        <w:t>Тулаганов Бегзод Шавкатович</w:t>
      </w:r>
      <w:r w:rsidRPr="00945EB5">
        <w:rPr>
          <w:bCs/>
          <w:sz w:val="28"/>
          <w:szCs w:val="28"/>
          <w:lang w:val="uz-Cyrl-UZ"/>
        </w:rPr>
        <w:t>га нисбатан чиқарган ҳукми ўзгар</w:t>
      </w:r>
      <w:r w:rsidR="00EA456B" w:rsidRPr="00945EB5">
        <w:rPr>
          <w:bCs/>
          <w:sz w:val="28"/>
          <w:szCs w:val="28"/>
          <w:lang w:val="uz-Cyrl-UZ"/>
        </w:rPr>
        <w:t xml:space="preserve">ишсиз, </w:t>
      </w:r>
      <w:r w:rsidR="008D3A28" w:rsidRPr="00945EB5">
        <w:rPr>
          <w:bCs/>
          <w:sz w:val="28"/>
          <w:szCs w:val="28"/>
          <w:lang w:val="uz-Cyrl-UZ"/>
        </w:rPr>
        <w:t xml:space="preserve">апелляция </w:t>
      </w:r>
      <w:r w:rsidR="00EA456B" w:rsidRPr="00945EB5">
        <w:rPr>
          <w:bCs/>
          <w:sz w:val="28"/>
          <w:szCs w:val="28"/>
          <w:lang w:val="uz-Cyrl-UZ"/>
        </w:rPr>
        <w:t>шикоят</w:t>
      </w:r>
      <w:r w:rsidR="008D3A28" w:rsidRPr="00945EB5">
        <w:rPr>
          <w:bCs/>
          <w:sz w:val="28"/>
          <w:szCs w:val="28"/>
          <w:lang w:val="uz-Cyrl-UZ"/>
        </w:rPr>
        <w:t>и</w:t>
      </w:r>
      <w:r w:rsidR="00EA456B" w:rsidRPr="00945EB5">
        <w:rPr>
          <w:bCs/>
          <w:sz w:val="28"/>
          <w:szCs w:val="28"/>
          <w:lang w:val="uz-Cyrl-UZ"/>
        </w:rPr>
        <w:t xml:space="preserve"> қаноатлан</w:t>
      </w:r>
      <w:r w:rsidRPr="00945EB5">
        <w:rPr>
          <w:bCs/>
          <w:sz w:val="28"/>
          <w:szCs w:val="28"/>
          <w:lang w:val="uz-Cyrl-UZ"/>
        </w:rPr>
        <w:t>тирил</w:t>
      </w:r>
      <w:r w:rsidR="00EA456B" w:rsidRPr="00945EB5">
        <w:rPr>
          <w:bCs/>
          <w:sz w:val="28"/>
          <w:szCs w:val="28"/>
          <w:lang w:val="uz-Cyrl-UZ"/>
        </w:rPr>
        <w:t>масдан қолдирил</w:t>
      </w:r>
      <w:r w:rsidRPr="00945EB5">
        <w:rPr>
          <w:bCs/>
          <w:sz w:val="28"/>
          <w:szCs w:val="28"/>
          <w:lang w:val="uz-Cyrl-UZ"/>
        </w:rPr>
        <w:t>син.</w:t>
      </w:r>
    </w:p>
    <w:p w14:paraId="2B56A5D6" w14:textId="77777777" w:rsidR="00611B1A" w:rsidRPr="00185960" w:rsidRDefault="00611B1A" w:rsidP="00B34706">
      <w:pPr>
        <w:tabs>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s>
        <w:ind w:firstLine="709"/>
        <w:jc w:val="both"/>
        <w:rPr>
          <w:rFonts w:ascii="Cambria" w:eastAsia="Calibri" w:hAnsi="Cambria"/>
          <w:sz w:val="28"/>
          <w:szCs w:val="28"/>
          <w:lang w:val="uz-Cyrl-UZ" w:eastAsia="en-US"/>
        </w:rPr>
      </w:pPr>
      <w:r w:rsidRPr="00945EB5">
        <w:rPr>
          <w:rFonts w:eastAsia="Calibri"/>
          <w:sz w:val="28"/>
          <w:szCs w:val="28"/>
          <w:lang w:val="uz-Cyrl-UZ" w:eastAsia="en-US"/>
        </w:rPr>
        <w:t>Суд қарорларидан норози тарафлар Қашқадарё вилоят судининг жиноят ишлари бўйича судлов ҳайъатига тафтиш тартибида шикоят бериши, прокурор протест билдириши мумкин.</w:t>
      </w:r>
    </w:p>
    <w:p w14:paraId="3624BD69" w14:textId="77777777" w:rsidR="00611B1A" w:rsidRPr="000F055A" w:rsidRDefault="00611B1A" w:rsidP="00611B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21" w:lineRule="auto"/>
        <w:ind w:right="-1" w:firstLine="709"/>
        <w:jc w:val="both"/>
        <w:rPr>
          <w:rFonts w:ascii="Cambria" w:hAnsi="Cambria"/>
          <w:sz w:val="18"/>
          <w:szCs w:val="28"/>
          <w:lang w:val="uz-Cyrl-UZ"/>
        </w:rPr>
      </w:pPr>
    </w:p>
    <w:p w14:paraId="3A83479A" w14:textId="77777777" w:rsidR="00611B1A" w:rsidRPr="00185960" w:rsidRDefault="00611B1A" w:rsidP="00611B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21" w:lineRule="auto"/>
        <w:ind w:right="-1" w:firstLine="709"/>
        <w:jc w:val="both"/>
        <w:rPr>
          <w:rFonts w:ascii="Cambria" w:hAnsi="Cambria" w:cs="Cambria"/>
          <w:sz w:val="28"/>
          <w:szCs w:val="28"/>
          <w:lang w:val="uz-Cyrl-UZ"/>
        </w:rPr>
      </w:pPr>
    </w:p>
    <w:p w14:paraId="595EAC58" w14:textId="77944AFE" w:rsidR="00611B1A" w:rsidRPr="00945EB5" w:rsidRDefault="00611B1A" w:rsidP="00611B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21" w:lineRule="auto"/>
        <w:ind w:right="-1" w:firstLine="709"/>
        <w:rPr>
          <w:sz w:val="28"/>
          <w:szCs w:val="28"/>
          <w:lang w:val="uz-Cyrl-UZ"/>
        </w:rPr>
      </w:pPr>
      <w:r w:rsidRPr="00945EB5">
        <w:rPr>
          <w:sz w:val="28"/>
          <w:szCs w:val="28"/>
          <w:lang w:val="uz-Cyrl-UZ"/>
        </w:rPr>
        <w:t xml:space="preserve">Раислик қилувчи, судья </w:t>
      </w:r>
      <w:r w:rsidRPr="00945EB5">
        <w:rPr>
          <w:sz w:val="28"/>
          <w:szCs w:val="28"/>
          <w:lang w:val="uz-Cyrl-UZ"/>
        </w:rPr>
        <w:tab/>
      </w:r>
      <w:r w:rsidRPr="00945EB5">
        <w:rPr>
          <w:sz w:val="28"/>
          <w:szCs w:val="28"/>
          <w:lang w:val="uz-Cyrl-UZ"/>
        </w:rPr>
        <w:tab/>
        <w:t xml:space="preserve">      </w:t>
      </w:r>
      <w:r w:rsidRPr="00945EB5">
        <w:rPr>
          <w:sz w:val="28"/>
          <w:szCs w:val="28"/>
          <w:lang w:val="uz-Cyrl-UZ"/>
        </w:rPr>
        <w:tab/>
      </w:r>
      <w:r w:rsidRPr="00945EB5">
        <w:rPr>
          <w:sz w:val="28"/>
          <w:szCs w:val="28"/>
          <w:lang w:val="uz-Cyrl-UZ"/>
        </w:rPr>
        <w:tab/>
      </w:r>
      <w:r w:rsidRPr="00945EB5">
        <w:rPr>
          <w:sz w:val="28"/>
          <w:szCs w:val="28"/>
          <w:lang w:val="uz-Cyrl-UZ"/>
        </w:rPr>
        <w:tab/>
      </w:r>
      <w:r w:rsidRPr="00945EB5">
        <w:rPr>
          <w:sz w:val="28"/>
          <w:szCs w:val="28"/>
          <w:lang w:val="uz-Cyrl-UZ"/>
        </w:rPr>
        <w:tab/>
      </w:r>
      <w:r w:rsidR="008D3A28" w:rsidRPr="00945EB5">
        <w:rPr>
          <w:sz w:val="28"/>
          <w:szCs w:val="28"/>
          <w:lang w:val="uz-Cyrl-UZ"/>
        </w:rPr>
        <w:t xml:space="preserve"> </w:t>
      </w:r>
      <w:r w:rsidR="000B7B1C">
        <w:rPr>
          <w:sz w:val="28"/>
          <w:szCs w:val="28"/>
          <w:lang w:val="uz-Cyrl-UZ"/>
        </w:rPr>
        <w:t>С.Сувонқулов</w:t>
      </w:r>
    </w:p>
    <w:p w14:paraId="20069E29" w14:textId="77777777" w:rsidR="00611B1A" w:rsidRPr="00945EB5" w:rsidRDefault="00611B1A" w:rsidP="00611B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21" w:lineRule="auto"/>
        <w:ind w:right="-1" w:firstLine="709"/>
        <w:rPr>
          <w:sz w:val="28"/>
          <w:szCs w:val="28"/>
          <w:lang w:val="uz-Cyrl-UZ"/>
        </w:rPr>
      </w:pPr>
    </w:p>
    <w:p w14:paraId="38EE5DD7" w14:textId="3D29DCFA" w:rsidR="00611B1A" w:rsidRPr="00945EB5" w:rsidRDefault="00611B1A" w:rsidP="00611B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21" w:lineRule="auto"/>
        <w:ind w:right="-1" w:firstLine="709"/>
        <w:rPr>
          <w:sz w:val="28"/>
          <w:szCs w:val="28"/>
          <w:lang w:val="uz-Cyrl-UZ"/>
        </w:rPr>
      </w:pPr>
      <w:r w:rsidRPr="00945EB5">
        <w:rPr>
          <w:sz w:val="28"/>
          <w:szCs w:val="28"/>
          <w:lang w:val="uz-Cyrl-UZ"/>
        </w:rPr>
        <w:t xml:space="preserve">Ҳайъат судьялари </w:t>
      </w:r>
      <w:r w:rsidRPr="00945EB5">
        <w:rPr>
          <w:sz w:val="28"/>
          <w:szCs w:val="28"/>
          <w:lang w:val="uz-Cyrl-UZ"/>
        </w:rPr>
        <w:tab/>
      </w:r>
      <w:r w:rsidRPr="00945EB5">
        <w:rPr>
          <w:sz w:val="28"/>
          <w:szCs w:val="28"/>
          <w:lang w:val="uz-Cyrl-UZ"/>
        </w:rPr>
        <w:tab/>
      </w:r>
      <w:r w:rsidRPr="00945EB5">
        <w:rPr>
          <w:sz w:val="28"/>
          <w:szCs w:val="28"/>
          <w:lang w:val="uz-Cyrl-UZ"/>
        </w:rPr>
        <w:tab/>
      </w:r>
      <w:r w:rsidRPr="00945EB5">
        <w:rPr>
          <w:sz w:val="28"/>
          <w:szCs w:val="28"/>
          <w:lang w:val="uz-Cyrl-UZ"/>
        </w:rPr>
        <w:tab/>
        <w:t xml:space="preserve">                        </w:t>
      </w:r>
      <w:r w:rsidRPr="00945EB5">
        <w:rPr>
          <w:sz w:val="28"/>
          <w:szCs w:val="28"/>
          <w:lang w:val="uz-Cyrl-UZ"/>
        </w:rPr>
        <w:tab/>
      </w:r>
      <w:r w:rsidR="008D3A28" w:rsidRPr="00945EB5">
        <w:rPr>
          <w:sz w:val="28"/>
          <w:szCs w:val="28"/>
          <w:lang w:val="uz-Cyrl-UZ"/>
        </w:rPr>
        <w:t xml:space="preserve"> </w:t>
      </w:r>
      <w:r w:rsidR="000B7B1C">
        <w:rPr>
          <w:sz w:val="28"/>
          <w:szCs w:val="28"/>
          <w:lang w:val="uz-Cyrl-UZ"/>
        </w:rPr>
        <w:t>М.Очилова</w:t>
      </w:r>
    </w:p>
    <w:p w14:paraId="2B92DDDE" w14:textId="77777777" w:rsidR="00611B1A" w:rsidRPr="00945EB5" w:rsidRDefault="00611B1A" w:rsidP="00611B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21" w:lineRule="auto"/>
        <w:ind w:right="-1" w:firstLine="709"/>
        <w:rPr>
          <w:sz w:val="28"/>
          <w:szCs w:val="28"/>
          <w:lang w:val="uz-Cyrl-UZ"/>
        </w:rPr>
      </w:pPr>
    </w:p>
    <w:p w14:paraId="3C56628B" w14:textId="7CC5466A" w:rsidR="00611B1A" w:rsidRDefault="00611B1A" w:rsidP="00611B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21" w:lineRule="auto"/>
        <w:ind w:right="-1" w:firstLine="709"/>
        <w:rPr>
          <w:sz w:val="28"/>
          <w:szCs w:val="28"/>
          <w:lang w:val="uz-Cyrl-UZ"/>
        </w:rPr>
      </w:pPr>
      <w:r w:rsidRPr="00945EB5">
        <w:rPr>
          <w:sz w:val="28"/>
          <w:szCs w:val="28"/>
          <w:lang w:val="uz-Cyrl-UZ"/>
        </w:rPr>
        <w:t xml:space="preserve">                     </w:t>
      </w:r>
      <w:r w:rsidRPr="00945EB5">
        <w:rPr>
          <w:sz w:val="28"/>
          <w:szCs w:val="28"/>
          <w:lang w:val="uz-Cyrl-UZ"/>
        </w:rPr>
        <w:tab/>
        <w:t xml:space="preserve">                                                    </w:t>
      </w:r>
      <w:r w:rsidRPr="00945EB5">
        <w:rPr>
          <w:sz w:val="28"/>
          <w:szCs w:val="28"/>
          <w:lang w:val="uz-Cyrl-UZ"/>
        </w:rPr>
        <w:tab/>
      </w:r>
      <w:r w:rsidRPr="00945EB5">
        <w:rPr>
          <w:sz w:val="28"/>
          <w:szCs w:val="28"/>
          <w:lang w:val="uz-Cyrl-UZ"/>
        </w:rPr>
        <w:tab/>
      </w:r>
      <w:r w:rsidR="008D3A28" w:rsidRPr="00945EB5">
        <w:rPr>
          <w:sz w:val="28"/>
          <w:szCs w:val="28"/>
          <w:lang w:val="uz-Cyrl-UZ"/>
        </w:rPr>
        <w:t xml:space="preserve"> </w:t>
      </w:r>
      <w:r w:rsidR="000B7B1C">
        <w:rPr>
          <w:sz w:val="28"/>
          <w:szCs w:val="28"/>
          <w:lang w:val="uz-Cyrl-UZ"/>
        </w:rPr>
        <w:t>Ш.Ражабов</w:t>
      </w:r>
    </w:p>
    <w:sectPr w:rsidR="00611B1A" w:rsidSect="000F714E">
      <w:headerReference w:type="even" r:id="rId6"/>
      <w:headerReference w:type="default" r:id="rId7"/>
      <w:pgSz w:w="11906" w:h="16838" w:code="9"/>
      <w:pgMar w:top="1134"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72E134" w14:textId="77777777" w:rsidR="006F0B3C" w:rsidRDefault="006F0B3C">
      <w:r>
        <w:separator/>
      </w:r>
    </w:p>
  </w:endnote>
  <w:endnote w:type="continuationSeparator" w:id="0">
    <w:p w14:paraId="5014655D" w14:textId="77777777" w:rsidR="006F0B3C" w:rsidRDefault="006F0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jaVuSerif">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569D3F" w14:textId="77777777" w:rsidR="006F0B3C" w:rsidRDefault="006F0B3C">
      <w:r>
        <w:separator/>
      </w:r>
    </w:p>
  </w:footnote>
  <w:footnote w:type="continuationSeparator" w:id="0">
    <w:p w14:paraId="49C69F2B" w14:textId="77777777" w:rsidR="006F0B3C" w:rsidRDefault="006F0B3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C039F" w14:textId="65433C10" w:rsidR="00292697" w:rsidRDefault="007F5093" w:rsidP="003259F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45EB5">
      <w:rPr>
        <w:rStyle w:val="a5"/>
        <w:noProof/>
      </w:rPr>
      <w:t>3</w:t>
    </w:r>
    <w:r>
      <w:rPr>
        <w:rStyle w:val="a5"/>
      </w:rPr>
      <w:fldChar w:fldCharType="end"/>
    </w:r>
  </w:p>
  <w:p w14:paraId="5363A6C7" w14:textId="77777777" w:rsidR="00292697" w:rsidRDefault="00292697">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D124F" w14:textId="65898809" w:rsidR="00292697" w:rsidRPr="00E875D1" w:rsidRDefault="007F5093" w:rsidP="003259FE">
    <w:pPr>
      <w:pStyle w:val="a3"/>
      <w:framePr w:wrap="around" w:vAnchor="text" w:hAnchor="margin" w:xAlign="center" w:y="1"/>
      <w:rPr>
        <w:rStyle w:val="a5"/>
        <w:sz w:val="16"/>
        <w:szCs w:val="16"/>
      </w:rPr>
    </w:pPr>
    <w:r w:rsidRPr="00E875D1">
      <w:rPr>
        <w:rStyle w:val="a5"/>
        <w:sz w:val="16"/>
        <w:szCs w:val="16"/>
      </w:rPr>
      <w:fldChar w:fldCharType="begin"/>
    </w:r>
    <w:r w:rsidRPr="00E875D1">
      <w:rPr>
        <w:rStyle w:val="a5"/>
        <w:sz w:val="16"/>
        <w:szCs w:val="16"/>
      </w:rPr>
      <w:instrText xml:space="preserve">PAGE  </w:instrText>
    </w:r>
    <w:r w:rsidRPr="00E875D1">
      <w:rPr>
        <w:rStyle w:val="a5"/>
        <w:sz w:val="16"/>
        <w:szCs w:val="16"/>
      </w:rPr>
      <w:fldChar w:fldCharType="separate"/>
    </w:r>
    <w:r w:rsidR="00557293">
      <w:rPr>
        <w:rStyle w:val="a5"/>
        <w:noProof/>
        <w:sz w:val="16"/>
        <w:szCs w:val="16"/>
      </w:rPr>
      <w:t>5</w:t>
    </w:r>
    <w:r w:rsidRPr="00E875D1">
      <w:rPr>
        <w:rStyle w:val="a5"/>
        <w:sz w:val="16"/>
        <w:szCs w:val="16"/>
      </w:rPr>
      <w:fldChar w:fldCharType="end"/>
    </w:r>
  </w:p>
  <w:p w14:paraId="0E742A35" w14:textId="77777777" w:rsidR="00292697" w:rsidRPr="004037FB" w:rsidRDefault="00292697">
    <w:pPr>
      <w:pStyle w:val="a3"/>
      <w:rPr>
        <w:sz w:val="1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B1A"/>
    <w:rsid w:val="000370F3"/>
    <w:rsid w:val="0009353A"/>
    <w:rsid w:val="000B7B1C"/>
    <w:rsid w:val="000F714E"/>
    <w:rsid w:val="001448E1"/>
    <w:rsid w:val="001D3DB5"/>
    <w:rsid w:val="001F3969"/>
    <w:rsid w:val="00210984"/>
    <w:rsid w:val="002129A6"/>
    <w:rsid w:val="00214FAD"/>
    <w:rsid w:val="00262E33"/>
    <w:rsid w:val="00272199"/>
    <w:rsid w:val="002771C1"/>
    <w:rsid w:val="00292697"/>
    <w:rsid w:val="002A29A5"/>
    <w:rsid w:val="003A2B45"/>
    <w:rsid w:val="003E7830"/>
    <w:rsid w:val="00557293"/>
    <w:rsid w:val="00611B1A"/>
    <w:rsid w:val="006B33B3"/>
    <w:rsid w:val="006F0B3C"/>
    <w:rsid w:val="0074291E"/>
    <w:rsid w:val="007F2482"/>
    <w:rsid w:val="007F5093"/>
    <w:rsid w:val="00805507"/>
    <w:rsid w:val="00864A2A"/>
    <w:rsid w:val="00864C39"/>
    <w:rsid w:val="0086617F"/>
    <w:rsid w:val="008815BB"/>
    <w:rsid w:val="008C1E55"/>
    <w:rsid w:val="008D3A28"/>
    <w:rsid w:val="008F1951"/>
    <w:rsid w:val="00945EB5"/>
    <w:rsid w:val="00A03344"/>
    <w:rsid w:val="00A061F1"/>
    <w:rsid w:val="00A42688"/>
    <w:rsid w:val="00A92C6A"/>
    <w:rsid w:val="00A94C20"/>
    <w:rsid w:val="00AA3D85"/>
    <w:rsid w:val="00B34706"/>
    <w:rsid w:val="00B67940"/>
    <w:rsid w:val="00B82561"/>
    <w:rsid w:val="00BA7721"/>
    <w:rsid w:val="00C31DE3"/>
    <w:rsid w:val="00C53552"/>
    <w:rsid w:val="00C83F22"/>
    <w:rsid w:val="00CE7F3F"/>
    <w:rsid w:val="00D30AA5"/>
    <w:rsid w:val="00D30C06"/>
    <w:rsid w:val="00D76CE7"/>
    <w:rsid w:val="00DA6D88"/>
    <w:rsid w:val="00E67AA4"/>
    <w:rsid w:val="00EA456B"/>
    <w:rsid w:val="00EB61FE"/>
    <w:rsid w:val="00F23DB2"/>
    <w:rsid w:val="00F55D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E3913"/>
  <w15:chartTrackingRefBased/>
  <w15:docId w15:val="{329E7D49-C1FA-4084-86FE-8AD2D100C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1B1A"/>
    <w:pPr>
      <w:spacing w:after="0" w:line="240" w:lineRule="auto"/>
    </w:pPr>
    <w:rPr>
      <w:rFonts w:ascii="Times New Roman" w:eastAsia="Times New Roman" w:hAnsi="Times New Roman" w:cs="Times New Roman"/>
      <w:sz w:val="24"/>
      <w:szCs w:val="24"/>
      <w:lang w:eastAsia="ru-RU"/>
    </w:rPr>
  </w:style>
  <w:style w:type="paragraph" w:styleId="7">
    <w:name w:val="heading 7"/>
    <w:basedOn w:val="a"/>
    <w:next w:val="a"/>
    <w:link w:val="70"/>
    <w:uiPriority w:val="99"/>
    <w:semiHidden/>
    <w:unhideWhenUsed/>
    <w:qFormat/>
    <w:rsid w:val="00864C39"/>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11B1A"/>
    <w:pPr>
      <w:tabs>
        <w:tab w:val="center" w:pos="4677"/>
        <w:tab w:val="right" w:pos="9355"/>
      </w:tabs>
    </w:pPr>
  </w:style>
  <w:style w:type="character" w:customStyle="1" w:styleId="a4">
    <w:name w:val="Верхний колонтитул Знак"/>
    <w:basedOn w:val="a0"/>
    <w:link w:val="a3"/>
    <w:uiPriority w:val="99"/>
    <w:rsid w:val="00611B1A"/>
    <w:rPr>
      <w:rFonts w:ascii="Times New Roman" w:eastAsia="Times New Roman" w:hAnsi="Times New Roman" w:cs="Times New Roman"/>
      <w:sz w:val="24"/>
      <w:szCs w:val="24"/>
      <w:lang w:eastAsia="ru-RU"/>
    </w:rPr>
  </w:style>
  <w:style w:type="character" w:styleId="a5">
    <w:name w:val="page number"/>
    <w:basedOn w:val="a0"/>
    <w:rsid w:val="00611B1A"/>
  </w:style>
  <w:style w:type="paragraph" w:styleId="a6">
    <w:name w:val="No Spacing"/>
    <w:link w:val="a7"/>
    <w:uiPriority w:val="1"/>
    <w:qFormat/>
    <w:rsid w:val="00611B1A"/>
    <w:pPr>
      <w:spacing w:after="0" w:line="240" w:lineRule="auto"/>
    </w:pPr>
    <w:rPr>
      <w:rFonts w:ascii="Calibri" w:eastAsia="Times New Roman" w:hAnsi="Calibri" w:cs="Times New Roman"/>
      <w:lang w:eastAsia="ru-RU"/>
    </w:rPr>
  </w:style>
  <w:style w:type="character" w:customStyle="1" w:styleId="a7">
    <w:name w:val="Без интервала Знак"/>
    <w:link w:val="a6"/>
    <w:uiPriority w:val="1"/>
    <w:rsid w:val="00611B1A"/>
    <w:rPr>
      <w:rFonts w:ascii="Calibri" w:eastAsia="Times New Roman" w:hAnsi="Calibri" w:cs="Times New Roman"/>
      <w:lang w:eastAsia="ru-RU"/>
    </w:rPr>
  </w:style>
  <w:style w:type="character" w:customStyle="1" w:styleId="70">
    <w:name w:val="Заголовок 7 Знак"/>
    <w:basedOn w:val="a0"/>
    <w:link w:val="7"/>
    <w:uiPriority w:val="99"/>
    <w:semiHidden/>
    <w:rsid w:val="00864C39"/>
    <w:rPr>
      <w:rFonts w:ascii="Calibri" w:eastAsia="Times New Roman" w:hAnsi="Calibri" w:cs="Times New Roman"/>
      <w:sz w:val="24"/>
      <w:szCs w:val="24"/>
      <w:lang w:eastAsia="ru-RU"/>
    </w:rPr>
  </w:style>
  <w:style w:type="character" w:styleId="a8">
    <w:name w:val="Strong"/>
    <w:uiPriority w:val="99"/>
    <w:qFormat/>
    <w:rsid w:val="00864C39"/>
    <w:rPr>
      <w:rFonts w:ascii="Times New Roman" w:hAnsi="Times New Roman" w:cs="Times New Roman" w:hint="default"/>
      <w:b/>
      <w:bCs/>
    </w:rPr>
  </w:style>
  <w:style w:type="character" w:customStyle="1" w:styleId="fontstyle11">
    <w:name w:val="fontstyle11"/>
    <w:uiPriority w:val="99"/>
    <w:rsid w:val="00864C39"/>
    <w:rPr>
      <w:rFonts w:ascii="DejaVuSerif" w:hAnsi="DejaVuSerif"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49312">
      <w:bodyDiv w:val="1"/>
      <w:marLeft w:val="0"/>
      <w:marRight w:val="0"/>
      <w:marTop w:val="0"/>
      <w:marBottom w:val="0"/>
      <w:divBdr>
        <w:top w:val="none" w:sz="0" w:space="0" w:color="auto"/>
        <w:left w:val="none" w:sz="0" w:space="0" w:color="auto"/>
        <w:bottom w:val="none" w:sz="0" w:space="0" w:color="auto"/>
        <w:right w:val="none" w:sz="0" w:space="0" w:color="auto"/>
      </w:divBdr>
    </w:div>
    <w:div w:id="1868985198">
      <w:bodyDiv w:val="1"/>
      <w:marLeft w:val="0"/>
      <w:marRight w:val="0"/>
      <w:marTop w:val="0"/>
      <w:marBottom w:val="0"/>
      <w:divBdr>
        <w:top w:val="none" w:sz="0" w:space="0" w:color="auto"/>
        <w:left w:val="none" w:sz="0" w:space="0" w:color="auto"/>
        <w:bottom w:val="none" w:sz="0" w:space="0" w:color="auto"/>
        <w:right w:val="none" w:sz="0" w:space="0" w:color="auto"/>
      </w:divBdr>
    </w:div>
    <w:div w:id="2111004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369</TotalTime>
  <Pages>1</Pages>
  <Words>1727</Words>
  <Characters>9848</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jqashv2</dc:creator>
  <cp:keywords/>
  <dc:description/>
  <cp:lastModifiedBy>jqashv4</cp:lastModifiedBy>
  <cp:revision>37</cp:revision>
  <cp:lastPrinted>2026-01-16T13:13:00Z</cp:lastPrinted>
  <dcterms:created xsi:type="dcterms:W3CDTF">2024-04-03T06:58:00Z</dcterms:created>
  <dcterms:modified xsi:type="dcterms:W3CDTF">2026-01-16T13:23:00Z</dcterms:modified>
</cp:coreProperties>
</file>