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6AD68" w14:textId="77777777" w:rsidR="005C53E0" w:rsidRPr="008776C4" w:rsidRDefault="005C53E0" w:rsidP="007E312B">
      <w:pPr>
        <w:jc w:val="center"/>
        <w:rPr>
          <w:b/>
          <w:bCs/>
          <w:sz w:val="28"/>
          <w:szCs w:val="28"/>
          <w:lang w:val="uz-Latn-UZ"/>
        </w:rPr>
      </w:pPr>
      <w:r w:rsidRPr="008776C4">
        <w:rPr>
          <w:b/>
          <w:bCs/>
          <w:sz w:val="28"/>
          <w:szCs w:val="28"/>
          <w:lang w:val="uz-Cyrl-UZ"/>
        </w:rPr>
        <w:t>ЎЗБЕКИСТОН  РЕСПУБЛИКАСИ  НОМИДАН</w:t>
      </w:r>
    </w:p>
    <w:p w14:paraId="4F572FF8" w14:textId="77777777" w:rsidR="005C53E0" w:rsidRPr="008776C4" w:rsidRDefault="005C53E0" w:rsidP="007E312B">
      <w:pPr>
        <w:jc w:val="center"/>
        <w:rPr>
          <w:bCs/>
          <w:sz w:val="28"/>
          <w:szCs w:val="28"/>
          <w:lang w:val="uz-Latn-UZ"/>
        </w:rPr>
      </w:pPr>
      <w:r w:rsidRPr="008776C4">
        <w:rPr>
          <w:b/>
          <w:bCs/>
          <w:sz w:val="28"/>
          <w:szCs w:val="28"/>
          <w:lang w:val="uz-Cyrl-UZ"/>
        </w:rPr>
        <w:t>Ҳ  У  К  М</w:t>
      </w:r>
    </w:p>
    <w:p w14:paraId="5ED817FC" w14:textId="77777777" w:rsidR="005C53E0" w:rsidRPr="008776C4" w:rsidRDefault="005C53E0" w:rsidP="007E312B">
      <w:pPr>
        <w:jc w:val="center"/>
        <w:rPr>
          <w:bCs/>
          <w:sz w:val="28"/>
          <w:szCs w:val="28"/>
          <w:lang w:val="uz-Latn-UZ"/>
        </w:rPr>
      </w:pPr>
    </w:p>
    <w:p w14:paraId="231CF5B1" w14:textId="09FDDC78" w:rsidR="005C53E0" w:rsidRPr="008776C4" w:rsidRDefault="005C53E0" w:rsidP="007E312B">
      <w:pPr>
        <w:ind w:firstLine="708"/>
        <w:jc w:val="both"/>
        <w:rPr>
          <w:bCs/>
          <w:sz w:val="28"/>
          <w:szCs w:val="28"/>
          <w:lang w:val="uz-Cyrl-UZ"/>
        </w:rPr>
      </w:pPr>
      <w:r w:rsidRPr="008776C4">
        <w:rPr>
          <w:bCs/>
          <w:sz w:val="28"/>
          <w:szCs w:val="28"/>
          <w:lang w:val="uz-Cyrl-UZ"/>
        </w:rPr>
        <w:t>202</w:t>
      </w:r>
      <w:r w:rsidR="00B30FBA" w:rsidRPr="008776C4">
        <w:rPr>
          <w:bCs/>
          <w:sz w:val="28"/>
          <w:szCs w:val="28"/>
          <w:lang w:val="uz-Cyrl-UZ"/>
        </w:rPr>
        <w:t>5</w:t>
      </w:r>
      <w:r w:rsidRPr="008776C4">
        <w:rPr>
          <w:bCs/>
          <w:sz w:val="28"/>
          <w:szCs w:val="28"/>
          <w:lang w:val="uz-Cyrl-UZ"/>
        </w:rPr>
        <w:t xml:space="preserve"> йил </w:t>
      </w:r>
      <w:r w:rsidR="00B96A31" w:rsidRPr="008776C4">
        <w:rPr>
          <w:bCs/>
          <w:sz w:val="28"/>
          <w:szCs w:val="28"/>
          <w:lang w:val="uz-Cyrl-UZ"/>
        </w:rPr>
        <w:t>август</w:t>
      </w:r>
      <w:r w:rsidR="008F531D" w:rsidRPr="008776C4">
        <w:rPr>
          <w:bCs/>
          <w:sz w:val="28"/>
          <w:szCs w:val="28"/>
          <w:lang w:val="uz-Cyrl-UZ"/>
        </w:rPr>
        <w:t xml:space="preserve"> </w:t>
      </w:r>
      <w:r w:rsidRPr="008776C4">
        <w:rPr>
          <w:bCs/>
          <w:sz w:val="28"/>
          <w:szCs w:val="28"/>
          <w:lang w:val="uz-Cyrl-UZ"/>
        </w:rPr>
        <w:t xml:space="preserve">ойининг </w:t>
      </w:r>
      <w:r w:rsidR="00B96A31" w:rsidRPr="008776C4">
        <w:rPr>
          <w:bCs/>
          <w:sz w:val="28"/>
          <w:szCs w:val="28"/>
          <w:lang w:val="uz-Cyrl-UZ"/>
        </w:rPr>
        <w:t>1</w:t>
      </w:r>
      <w:r w:rsidR="00777628" w:rsidRPr="008776C4">
        <w:rPr>
          <w:bCs/>
          <w:sz w:val="28"/>
          <w:szCs w:val="28"/>
          <w:lang w:val="uz-Cyrl-UZ"/>
        </w:rPr>
        <w:t>5</w:t>
      </w:r>
      <w:r w:rsidRPr="008776C4">
        <w:rPr>
          <w:bCs/>
          <w:sz w:val="28"/>
          <w:szCs w:val="28"/>
          <w:lang w:val="uz-Cyrl-UZ"/>
        </w:rPr>
        <w:t xml:space="preserve"> куни жиноят ишлари бўйича </w:t>
      </w:r>
      <w:r w:rsidR="001C4068" w:rsidRPr="008776C4">
        <w:rPr>
          <w:bCs/>
          <w:sz w:val="28"/>
          <w:szCs w:val="28"/>
          <w:lang w:val="uz-Cyrl-UZ"/>
        </w:rPr>
        <w:t>Самарқанд шаҳар</w:t>
      </w:r>
      <w:r w:rsidRPr="008776C4">
        <w:rPr>
          <w:bCs/>
          <w:sz w:val="28"/>
          <w:szCs w:val="28"/>
          <w:lang w:val="uz-Cyrl-UZ"/>
        </w:rPr>
        <w:t xml:space="preserve"> судининг </w:t>
      </w:r>
      <w:r w:rsidRPr="008776C4">
        <w:rPr>
          <w:sz w:val="28"/>
          <w:szCs w:val="28"/>
          <w:lang w:val="uz-Cyrl-UZ"/>
        </w:rPr>
        <w:t>очиқ</w:t>
      </w:r>
      <w:r w:rsidRPr="008776C4">
        <w:rPr>
          <w:sz w:val="28"/>
          <w:szCs w:val="28"/>
          <w:lang w:val="uz-Latn-UZ"/>
        </w:rPr>
        <w:t xml:space="preserve"> </w:t>
      </w:r>
      <w:r w:rsidRPr="008776C4">
        <w:rPr>
          <w:sz w:val="28"/>
          <w:szCs w:val="28"/>
          <w:lang w:val="uz-Cyrl-UZ"/>
        </w:rPr>
        <w:t>суд мажлиси ўз биносида бўлиб</w:t>
      </w:r>
      <w:r w:rsidRPr="008776C4">
        <w:rPr>
          <w:bCs/>
          <w:sz w:val="28"/>
          <w:szCs w:val="28"/>
          <w:lang w:val="uz-Cyrl-UZ"/>
        </w:rPr>
        <w:t xml:space="preserve">, раислик қилувчи судья </w:t>
      </w:r>
      <w:r w:rsidR="008F531D" w:rsidRPr="008776C4">
        <w:rPr>
          <w:bCs/>
          <w:sz w:val="28"/>
          <w:szCs w:val="28"/>
          <w:lang w:val="uz-Cyrl-UZ"/>
        </w:rPr>
        <w:t>Ж.Ибрагимов</w:t>
      </w:r>
      <w:r w:rsidRPr="008776C4">
        <w:rPr>
          <w:bCs/>
          <w:sz w:val="28"/>
          <w:szCs w:val="28"/>
          <w:lang w:val="uz-Cyrl-UZ"/>
        </w:rPr>
        <w:t xml:space="preserve">, </w:t>
      </w:r>
      <w:r w:rsidRPr="008776C4">
        <w:rPr>
          <w:sz w:val="28"/>
          <w:szCs w:val="28"/>
          <w:lang w:val="uz-Cyrl-UZ"/>
        </w:rPr>
        <w:t xml:space="preserve">судья ёрдамчиси </w:t>
      </w:r>
      <w:r w:rsidR="00B96A31" w:rsidRPr="008776C4">
        <w:rPr>
          <w:sz w:val="28"/>
          <w:szCs w:val="28"/>
          <w:lang w:val="uz-Cyrl-UZ"/>
        </w:rPr>
        <w:t>З.Ҳазратқуов</w:t>
      </w:r>
      <w:r w:rsidRPr="008776C4">
        <w:rPr>
          <w:sz w:val="28"/>
          <w:szCs w:val="28"/>
          <w:lang w:val="uz-Cyrl-UZ"/>
        </w:rPr>
        <w:t>нинг котиблигида,</w:t>
      </w:r>
      <w:r w:rsidR="001C4068" w:rsidRPr="008776C4">
        <w:rPr>
          <w:sz w:val="28"/>
          <w:szCs w:val="28"/>
          <w:lang w:val="uz-Cyrl-UZ"/>
        </w:rPr>
        <w:t xml:space="preserve"> </w:t>
      </w:r>
      <w:r w:rsidRPr="008776C4">
        <w:rPr>
          <w:sz w:val="28"/>
          <w:szCs w:val="28"/>
          <w:lang w:val="uz-Cyrl-UZ"/>
        </w:rPr>
        <w:t xml:space="preserve">тарафлардан </w:t>
      </w:r>
      <w:r w:rsidR="001C4068" w:rsidRPr="008776C4">
        <w:rPr>
          <w:sz w:val="28"/>
          <w:szCs w:val="28"/>
          <w:lang w:val="uz-Cyrl-UZ"/>
        </w:rPr>
        <w:t xml:space="preserve">Самарқанд шаҳар </w:t>
      </w:r>
      <w:r w:rsidRPr="008776C4">
        <w:rPr>
          <w:sz w:val="28"/>
          <w:szCs w:val="28"/>
          <w:lang w:val="uz-Cyrl-UZ"/>
        </w:rPr>
        <w:t xml:space="preserve">прокурорининг ёрдамчиси </w:t>
      </w:r>
      <w:r w:rsidR="001C4068" w:rsidRPr="008776C4">
        <w:rPr>
          <w:sz w:val="28"/>
          <w:szCs w:val="28"/>
          <w:lang w:val="uz-Cyrl-UZ"/>
        </w:rPr>
        <w:t>И.Қувондиқов</w:t>
      </w:r>
      <w:r w:rsidR="00EC6FE1" w:rsidRPr="008776C4">
        <w:rPr>
          <w:sz w:val="28"/>
          <w:szCs w:val="28"/>
          <w:lang w:val="uz-Cyrl-UZ"/>
        </w:rPr>
        <w:t>,</w:t>
      </w:r>
      <w:r w:rsidR="00EC6FE1" w:rsidRPr="008776C4">
        <w:rPr>
          <w:b/>
          <w:sz w:val="28"/>
          <w:szCs w:val="28"/>
          <w:lang w:val="uz-Cyrl-UZ"/>
        </w:rPr>
        <w:t xml:space="preserve"> </w:t>
      </w:r>
      <w:r w:rsidRPr="008776C4">
        <w:rPr>
          <w:sz w:val="28"/>
          <w:szCs w:val="28"/>
          <w:lang w:val="uz-Cyrl-UZ"/>
        </w:rPr>
        <w:t xml:space="preserve">судланувчи </w:t>
      </w:r>
      <w:r w:rsidR="00B96A31" w:rsidRPr="008776C4">
        <w:rPr>
          <w:sz w:val="28"/>
          <w:szCs w:val="28"/>
          <w:lang w:val="uz-Cyrl-UZ"/>
        </w:rPr>
        <w:t>Ш.Бахриев</w:t>
      </w:r>
      <w:r w:rsidR="004F3D35" w:rsidRPr="008776C4">
        <w:rPr>
          <w:sz w:val="28"/>
          <w:szCs w:val="28"/>
          <w:lang w:val="uz-Cyrl-UZ"/>
        </w:rPr>
        <w:t xml:space="preserve"> ва унинг </w:t>
      </w:r>
      <w:r w:rsidR="00844E42" w:rsidRPr="008776C4">
        <w:rPr>
          <w:sz w:val="28"/>
          <w:szCs w:val="28"/>
          <w:lang w:val="uz-Cyrl-UZ"/>
        </w:rPr>
        <w:t xml:space="preserve">ҳимоячиси </w:t>
      </w:r>
      <w:r w:rsidR="004F3D35" w:rsidRPr="008776C4">
        <w:rPr>
          <w:sz w:val="28"/>
          <w:szCs w:val="28"/>
          <w:lang w:val="uz-Cyrl-UZ"/>
        </w:rPr>
        <w:t xml:space="preserve">адвокат </w:t>
      </w:r>
      <w:r w:rsidR="00B96A31" w:rsidRPr="008776C4">
        <w:rPr>
          <w:sz w:val="28"/>
          <w:szCs w:val="28"/>
          <w:lang w:val="uz-Cyrl-UZ"/>
        </w:rPr>
        <w:t>Т.Расулев</w:t>
      </w:r>
      <w:r w:rsidR="004F3D35" w:rsidRPr="008776C4">
        <w:rPr>
          <w:sz w:val="28"/>
          <w:szCs w:val="28"/>
          <w:lang w:val="uz-Cyrl-UZ"/>
        </w:rPr>
        <w:t xml:space="preserve">, </w:t>
      </w:r>
      <w:r w:rsidRPr="008776C4">
        <w:rPr>
          <w:sz w:val="28"/>
          <w:szCs w:val="28"/>
          <w:lang w:val="uz-Cyrl-UZ"/>
        </w:rPr>
        <w:t xml:space="preserve">жабрланувчи </w:t>
      </w:r>
      <w:r w:rsidR="00B96A31" w:rsidRPr="008776C4">
        <w:rPr>
          <w:sz w:val="28"/>
          <w:szCs w:val="28"/>
          <w:lang w:val="uz-Cyrl-UZ"/>
        </w:rPr>
        <w:t>Н.Эшонкулова</w:t>
      </w:r>
      <w:r w:rsidR="004F3D35" w:rsidRPr="008776C4">
        <w:rPr>
          <w:sz w:val="28"/>
          <w:szCs w:val="28"/>
          <w:lang w:val="uz-Cyrl-UZ"/>
        </w:rPr>
        <w:t>лар</w:t>
      </w:r>
      <w:r w:rsidRPr="008776C4">
        <w:rPr>
          <w:bCs/>
          <w:sz w:val="28"/>
          <w:szCs w:val="28"/>
          <w:lang w:val="uz-Cyrl-UZ"/>
        </w:rPr>
        <w:t xml:space="preserve">нинг иштирокида, </w:t>
      </w:r>
      <w:r w:rsidR="00B96A31" w:rsidRPr="008776C4">
        <w:rPr>
          <w:bCs/>
          <w:sz w:val="28"/>
          <w:szCs w:val="28"/>
          <w:lang w:val="uz-Cyrl-UZ"/>
        </w:rPr>
        <w:t>Бахриев Шодмон Шамсиевич</w:t>
      </w:r>
      <w:r w:rsidRPr="008776C4">
        <w:rPr>
          <w:bCs/>
          <w:sz w:val="28"/>
          <w:szCs w:val="28"/>
          <w:lang w:val="uz-Cyrl-UZ"/>
        </w:rPr>
        <w:t xml:space="preserve">га </w:t>
      </w:r>
      <w:r w:rsidR="004F3D35" w:rsidRPr="008776C4">
        <w:rPr>
          <w:bCs/>
          <w:sz w:val="28"/>
          <w:szCs w:val="28"/>
          <w:lang w:val="uz-Cyrl-UZ"/>
        </w:rPr>
        <w:t xml:space="preserve">оид </w:t>
      </w:r>
      <w:r w:rsidRPr="008776C4">
        <w:rPr>
          <w:bCs/>
          <w:sz w:val="28"/>
          <w:szCs w:val="28"/>
          <w:lang w:val="uz-Latn-UZ"/>
        </w:rPr>
        <w:t>№</w:t>
      </w:r>
      <w:r w:rsidR="001C4068" w:rsidRPr="008776C4">
        <w:rPr>
          <w:bCs/>
          <w:sz w:val="28"/>
          <w:szCs w:val="28"/>
          <w:lang w:val="uz-Cyrl-UZ"/>
        </w:rPr>
        <w:t>1-1401-250</w:t>
      </w:r>
      <w:r w:rsidR="008F531D" w:rsidRPr="008776C4">
        <w:rPr>
          <w:bCs/>
          <w:sz w:val="28"/>
          <w:szCs w:val="28"/>
          <w:lang w:val="uz-Cyrl-UZ"/>
        </w:rPr>
        <w:t>3</w:t>
      </w:r>
      <w:r w:rsidR="001C4068" w:rsidRPr="008776C4">
        <w:rPr>
          <w:bCs/>
          <w:sz w:val="28"/>
          <w:szCs w:val="28"/>
          <w:lang w:val="uz-Cyrl-UZ"/>
        </w:rPr>
        <w:t>/</w:t>
      </w:r>
      <w:r w:rsidR="00457A35" w:rsidRPr="008776C4">
        <w:rPr>
          <w:bCs/>
          <w:sz w:val="28"/>
          <w:szCs w:val="28"/>
          <w:lang w:val="uz-Cyrl-UZ"/>
        </w:rPr>
        <w:t>676</w:t>
      </w:r>
      <w:r w:rsidRPr="008776C4">
        <w:rPr>
          <w:bCs/>
          <w:sz w:val="28"/>
          <w:szCs w:val="28"/>
          <w:lang w:val="uz-Cyrl-UZ"/>
        </w:rPr>
        <w:t xml:space="preserve">-сонли жиноят ишини кўриб чиқди. </w:t>
      </w:r>
    </w:p>
    <w:p w14:paraId="6D54AF47" w14:textId="7BA8FF33" w:rsidR="00601E7E" w:rsidRPr="008776C4" w:rsidRDefault="005C53E0" w:rsidP="007E312B">
      <w:pPr>
        <w:ind w:firstLine="708"/>
        <w:jc w:val="both"/>
        <w:rPr>
          <w:bCs/>
          <w:sz w:val="28"/>
          <w:szCs w:val="28"/>
          <w:lang w:val="uz-Latn-UZ"/>
        </w:rPr>
      </w:pPr>
      <w:r w:rsidRPr="008776C4">
        <w:rPr>
          <w:bCs/>
          <w:sz w:val="28"/>
          <w:szCs w:val="28"/>
          <w:lang w:val="uz-Latn-UZ"/>
        </w:rPr>
        <w:t>Иш ҳужжатларига кўра:</w:t>
      </w:r>
    </w:p>
    <w:p w14:paraId="4CC43D32" w14:textId="4B556CA2" w:rsidR="00B44923" w:rsidRPr="008776C4" w:rsidRDefault="00B96A31" w:rsidP="007E312B">
      <w:pPr>
        <w:autoSpaceDE w:val="0"/>
        <w:autoSpaceDN w:val="0"/>
        <w:adjustRightInd w:val="0"/>
        <w:ind w:left="2977"/>
        <w:jc w:val="both"/>
        <w:rPr>
          <w:sz w:val="28"/>
          <w:szCs w:val="28"/>
          <w:lang w:val="uz-Cyrl-UZ"/>
        </w:rPr>
      </w:pPr>
      <w:r w:rsidRPr="008776C4">
        <w:rPr>
          <w:b/>
          <w:sz w:val="28"/>
          <w:szCs w:val="28"/>
          <w:lang w:val="uz-Cyrl-UZ"/>
        </w:rPr>
        <w:t>Бахриев Шодмон Шамсиевич</w:t>
      </w:r>
      <w:r w:rsidR="000E4B7B" w:rsidRPr="008776C4">
        <w:rPr>
          <w:sz w:val="28"/>
          <w:szCs w:val="28"/>
          <w:lang w:val="uz-Cyrl-UZ"/>
        </w:rPr>
        <w:t xml:space="preserve"> </w:t>
      </w:r>
      <w:r w:rsidR="005C53E0" w:rsidRPr="008776C4">
        <w:rPr>
          <w:sz w:val="28"/>
          <w:szCs w:val="28"/>
          <w:lang w:val="uz-Cyrl-UZ"/>
        </w:rPr>
        <w:t>(</w:t>
      </w:r>
      <w:r w:rsidRPr="008776C4">
        <w:rPr>
          <w:bCs/>
          <w:sz w:val="28"/>
          <w:szCs w:val="28"/>
          <w:lang w:val="uz-Cyrl-UZ"/>
        </w:rPr>
        <w:t>Baxri</w:t>
      </w:r>
      <w:r w:rsidRPr="008776C4">
        <w:rPr>
          <w:bCs/>
          <w:sz w:val="28"/>
          <w:szCs w:val="28"/>
          <w:lang w:val="uz-Latn-UZ"/>
        </w:rPr>
        <w:t>y</w:t>
      </w:r>
      <w:r w:rsidRPr="008776C4">
        <w:rPr>
          <w:bCs/>
          <w:sz w:val="28"/>
          <w:szCs w:val="28"/>
          <w:lang w:val="uz-Cyrl-UZ"/>
        </w:rPr>
        <w:t>ev Shodmon Shamsi</w:t>
      </w:r>
      <w:r w:rsidRPr="008776C4">
        <w:rPr>
          <w:bCs/>
          <w:sz w:val="28"/>
          <w:szCs w:val="28"/>
          <w:lang w:val="uz-Latn-UZ"/>
        </w:rPr>
        <w:t>y</w:t>
      </w:r>
      <w:r w:rsidRPr="008776C4">
        <w:rPr>
          <w:bCs/>
          <w:sz w:val="28"/>
          <w:szCs w:val="28"/>
          <w:lang w:val="uz-Cyrl-UZ"/>
        </w:rPr>
        <w:t>evich</w:t>
      </w:r>
      <w:r w:rsidR="005C53E0" w:rsidRPr="008776C4">
        <w:rPr>
          <w:sz w:val="28"/>
          <w:szCs w:val="28"/>
          <w:lang w:val="uz-Cyrl-UZ"/>
        </w:rPr>
        <w:t xml:space="preserve">), </w:t>
      </w:r>
      <w:r w:rsidR="001C4068" w:rsidRPr="008776C4">
        <w:rPr>
          <w:sz w:val="28"/>
          <w:szCs w:val="28"/>
          <w:lang w:val="uz-Cyrl-UZ"/>
        </w:rPr>
        <w:t>19</w:t>
      </w:r>
      <w:r w:rsidRPr="008776C4">
        <w:rPr>
          <w:sz w:val="28"/>
          <w:szCs w:val="28"/>
          <w:lang w:val="uz-Cyrl-UZ"/>
        </w:rPr>
        <w:t>70</w:t>
      </w:r>
      <w:r w:rsidR="00393BA4" w:rsidRPr="008776C4">
        <w:rPr>
          <w:sz w:val="28"/>
          <w:szCs w:val="28"/>
          <w:lang w:val="uz-Cyrl-UZ"/>
        </w:rPr>
        <w:t xml:space="preserve"> йил </w:t>
      </w:r>
      <w:r w:rsidRPr="008776C4">
        <w:rPr>
          <w:sz w:val="28"/>
          <w:szCs w:val="28"/>
          <w:lang w:val="uz-Cyrl-UZ"/>
        </w:rPr>
        <w:t>22</w:t>
      </w:r>
      <w:r w:rsidR="005C53E0" w:rsidRPr="008776C4">
        <w:rPr>
          <w:sz w:val="28"/>
          <w:szCs w:val="28"/>
          <w:lang w:val="uz-Cyrl-UZ"/>
        </w:rPr>
        <w:t xml:space="preserve"> </w:t>
      </w:r>
      <w:r w:rsidRPr="008776C4">
        <w:rPr>
          <w:sz w:val="28"/>
          <w:szCs w:val="28"/>
          <w:lang w:val="uz-Cyrl-UZ"/>
        </w:rPr>
        <w:t>март</w:t>
      </w:r>
      <w:r w:rsidR="008D6887" w:rsidRPr="008776C4">
        <w:rPr>
          <w:sz w:val="28"/>
          <w:szCs w:val="28"/>
          <w:lang w:val="uz-Cyrl-UZ"/>
        </w:rPr>
        <w:t xml:space="preserve"> </w:t>
      </w:r>
      <w:r w:rsidR="005C53E0" w:rsidRPr="008776C4">
        <w:rPr>
          <w:sz w:val="28"/>
          <w:szCs w:val="28"/>
          <w:lang w:val="uz-Cyrl-UZ"/>
        </w:rPr>
        <w:t xml:space="preserve">куни </w:t>
      </w:r>
      <w:r w:rsidR="001C4068" w:rsidRPr="008776C4">
        <w:rPr>
          <w:sz w:val="28"/>
          <w:szCs w:val="28"/>
          <w:lang w:val="uz-Cyrl-UZ"/>
        </w:rPr>
        <w:t>Самарқанд</w:t>
      </w:r>
      <w:r w:rsidR="005C53E0" w:rsidRPr="008776C4">
        <w:rPr>
          <w:sz w:val="28"/>
          <w:szCs w:val="28"/>
          <w:lang w:val="uz-Cyrl-UZ"/>
        </w:rPr>
        <w:t xml:space="preserve"> </w:t>
      </w:r>
      <w:r w:rsidR="001C4068" w:rsidRPr="008776C4">
        <w:rPr>
          <w:sz w:val="28"/>
          <w:szCs w:val="28"/>
          <w:lang w:val="uz-Cyrl-UZ"/>
        </w:rPr>
        <w:t>шаҳрида</w:t>
      </w:r>
      <w:r w:rsidR="005C53E0" w:rsidRPr="008776C4">
        <w:rPr>
          <w:sz w:val="28"/>
          <w:szCs w:val="28"/>
          <w:lang w:val="uz-Cyrl-UZ"/>
        </w:rPr>
        <w:t xml:space="preserve"> туғилган, миллати </w:t>
      </w:r>
      <w:r w:rsidR="008F531D" w:rsidRPr="008776C4">
        <w:rPr>
          <w:sz w:val="28"/>
          <w:szCs w:val="28"/>
          <w:lang w:val="uz-Cyrl-UZ"/>
        </w:rPr>
        <w:t>ўзбек</w:t>
      </w:r>
      <w:r w:rsidR="005C53E0" w:rsidRPr="008776C4">
        <w:rPr>
          <w:sz w:val="28"/>
          <w:szCs w:val="28"/>
          <w:lang w:val="uz-Cyrl-UZ"/>
        </w:rPr>
        <w:t>, Ўзбекистон фуқароси, маълумоти</w:t>
      </w:r>
      <w:r w:rsidR="00FA0E08" w:rsidRPr="008776C4">
        <w:rPr>
          <w:sz w:val="28"/>
          <w:szCs w:val="28"/>
          <w:lang w:val="uz-Cyrl-UZ"/>
        </w:rPr>
        <w:t xml:space="preserve"> ўрта</w:t>
      </w:r>
      <w:r w:rsidR="005C53E0" w:rsidRPr="008776C4">
        <w:rPr>
          <w:sz w:val="28"/>
          <w:szCs w:val="28"/>
          <w:lang w:val="uz-Cyrl-UZ"/>
        </w:rPr>
        <w:t xml:space="preserve">, </w:t>
      </w:r>
      <w:r w:rsidR="00010E56" w:rsidRPr="008776C4">
        <w:rPr>
          <w:sz w:val="28"/>
          <w:szCs w:val="28"/>
          <w:lang w:val="uz-Cyrl-UZ"/>
        </w:rPr>
        <w:t>оила</w:t>
      </w:r>
      <w:r w:rsidRPr="008776C4">
        <w:rPr>
          <w:sz w:val="28"/>
          <w:szCs w:val="28"/>
          <w:lang w:val="uz-Cyrl-UZ"/>
        </w:rPr>
        <w:t>ли</w:t>
      </w:r>
      <w:r w:rsidR="00284F8C" w:rsidRPr="008776C4">
        <w:rPr>
          <w:sz w:val="28"/>
          <w:szCs w:val="28"/>
          <w:lang w:val="uz-Cyrl-UZ"/>
        </w:rPr>
        <w:t xml:space="preserve">, </w:t>
      </w:r>
      <w:r w:rsidRPr="008776C4">
        <w:rPr>
          <w:sz w:val="28"/>
          <w:szCs w:val="28"/>
          <w:lang w:val="uz-Cyrl-UZ"/>
        </w:rPr>
        <w:t>2</w:t>
      </w:r>
      <w:r w:rsidR="00844E42" w:rsidRPr="008776C4">
        <w:rPr>
          <w:sz w:val="28"/>
          <w:szCs w:val="28"/>
          <w:lang w:val="uz-Cyrl-UZ"/>
        </w:rPr>
        <w:t xml:space="preserve"> </w:t>
      </w:r>
      <w:r w:rsidR="005C53E0" w:rsidRPr="008776C4">
        <w:rPr>
          <w:sz w:val="28"/>
          <w:szCs w:val="28"/>
          <w:lang w:val="uz-Cyrl-UZ"/>
        </w:rPr>
        <w:t>нафар фа</w:t>
      </w:r>
      <w:r w:rsidR="00284F8C" w:rsidRPr="008776C4">
        <w:rPr>
          <w:sz w:val="28"/>
          <w:szCs w:val="28"/>
          <w:lang w:val="uz-Cyrl-UZ"/>
        </w:rPr>
        <w:t>рзанд</w:t>
      </w:r>
      <w:r w:rsidR="0064298B" w:rsidRPr="008776C4">
        <w:rPr>
          <w:sz w:val="28"/>
          <w:szCs w:val="28"/>
          <w:lang w:val="uz-Cyrl-UZ"/>
        </w:rPr>
        <w:t>и бор, муқаддам</w:t>
      </w:r>
      <w:r w:rsidR="001322D0" w:rsidRPr="008776C4">
        <w:rPr>
          <w:sz w:val="28"/>
          <w:szCs w:val="28"/>
          <w:lang w:val="uz-Cyrl-UZ"/>
        </w:rPr>
        <w:t xml:space="preserve"> </w:t>
      </w:r>
      <w:r w:rsidR="008F531D" w:rsidRPr="008776C4">
        <w:rPr>
          <w:sz w:val="28"/>
          <w:szCs w:val="28"/>
          <w:lang w:val="uz-Cyrl-UZ"/>
        </w:rPr>
        <w:t xml:space="preserve">судланмаган, </w:t>
      </w:r>
      <w:r w:rsidR="001C4068" w:rsidRPr="008776C4">
        <w:rPr>
          <w:sz w:val="28"/>
          <w:szCs w:val="28"/>
          <w:lang w:val="uz-Cyrl-UZ"/>
        </w:rPr>
        <w:t>мавсумий ишчи</w:t>
      </w:r>
      <w:r w:rsidR="005C53E0" w:rsidRPr="008776C4">
        <w:rPr>
          <w:sz w:val="28"/>
          <w:szCs w:val="28"/>
          <w:lang w:val="uz-Cyrl-UZ"/>
        </w:rPr>
        <w:t>,</w:t>
      </w:r>
      <w:r w:rsidR="001C4068" w:rsidRPr="008776C4">
        <w:rPr>
          <w:sz w:val="28"/>
          <w:szCs w:val="28"/>
          <w:lang w:val="uz-Cyrl-UZ"/>
        </w:rPr>
        <w:t xml:space="preserve"> Самарқанд шаҳри</w:t>
      </w:r>
      <w:r w:rsidR="005C53E0" w:rsidRPr="008776C4">
        <w:rPr>
          <w:sz w:val="28"/>
          <w:szCs w:val="28"/>
          <w:lang w:val="uz-Latn-UZ"/>
        </w:rPr>
        <w:t>,</w:t>
      </w:r>
      <w:r w:rsidR="001C4068" w:rsidRPr="008776C4">
        <w:rPr>
          <w:sz w:val="28"/>
          <w:szCs w:val="28"/>
          <w:lang w:val="uz-Cyrl-UZ"/>
        </w:rPr>
        <w:t xml:space="preserve"> </w:t>
      </w:r>
      <w:r w:rsidRPr="008776C4">
        <w:rPr>
          <w:sz w:val="28"/>
          <w:szCs w:val="28"/>
          <w:lang w:val="uz-Cyrl-UZ"/>
        </w:rPr>
        <w:t xml:space="preserve">Саттепо маскани, Гулистон МФЙ, 160-уй, 22-хонадонда </w:t>
      </w:r>
      <w:r w:rsidR="005C53E0" w:rsidRPr="008776C4">
        <w:rPr>
          <w:spacing w:val="-8"/>
          <w:sz w:val="28"/>
          <w:szCs w:val="28"/>
          <w:lang w:val="uz-Cyrl-UZ"/>
        </w:rPr>
        <w:t xml:space="preserve">яшайди, </w:t>
      </w:r>
      <w:r w:rsidR="00B44923" w:rsidRPr="008776C4">
        <w:rPr>
          <w:bCs/>
          <w:sz w:val="28"/>
          <w:szCs w:val="28"/>
          <w:lang w:val="uz-Cyrl-UZ"/>
        </w:rPr>
        <w:t>иш бўйича унга нисбатан</w:t>
      </w:r>
      <w:r w:rsidR="00857A8C" w:rsidRPr="008776C4">
        <w:rPr>
          <w:bCs/>
          <w:sz w:val="28"/>
          <w:szCs w:val="28"/>
          <w:lang w:val="uz-Cyrl-UZ"/>
        </w:rPr>
        <w:t xml:space="preserve"> </w:t>
      </w:r>
      <w:r w:rsidR="002A12BD" w:rsidRPr="008776C4">
        <w:rPr>
          <w:bCs/>
          <w:sz w:val="28"/>
          <w:szCs w:val="28"/>
          <w:lang w:val="uz-Cyrl-UZ"/>
        </w:rPr>
        <w:t>“</w:t>
      </w:r>
      <w:r w:rsidR="00857A8C" w:rsidRPr="008776C4">
        <w:rPr>
          <w:bCs/>
          <w:sz w:val="28"/>
          <w:szCs w:val="28"/>
          <w:lang w:val="uz-Cyrl-UZ"/>
        </w:rPr>
        <w:t>муносиб ҳулқ атворда бўлиш ҳақида</w:t>
      </w:r>
      <w:r w:rsidR="002A12BD" w:rsidRPr="008776C4">
        <w:rPr>
          <w:bCs/>
          <w:sz w:val="28"/>
          <w:szCs w:val="28"/>
          <w:lang w:val="uz-Cyrl-UZ"/>
        </w:rPr>
        <w:t>”</w:t>
      </w:r>
      <w:r w:rsidR="00857A8C" w:rsidRPr="008776C4">
        <w:rPr>
          <w:bCs/>
          <w:sz w:val="28"/>
          <w:szCs w:val="28"/>
          <w:lang w:val="uz-Cyrl-UZ"/>
        </w:rPr>
        <w:t>ги тилхат э</w:t>
      </w:r>
      <w:r w:rsidR="002A12BD" w:rsidRPr="008776C4">
        <w:rPr>
          <w:bCs/>
          <w:sz w:val="28"/>
          <w:szCs w:val="28"/>
          <w:lang w:val="uz-Cyrl-UZ"/>
        </w:rPr>
        <w:t>ҳ</w:t>
      </w:r>
      <w:r w:rsidR="00857A8C" w:rsidRPr="008776C4">
        <w:rPr>
          <w:bCs/>
          <w:sz w:val="28"/>
          <w:szCs w:val="28"/>
          <w:lang w:val="uz-Cyrl-UZ"/>
        </w:rPr>
        <w:t xml:space="preserve">тиёт чораси қўлланилган, айблов </w:t>
      </w:r>
      <w:r w:rsidR="00F41238" w:rsidRPr="008776C4">
        <w:rPr>
          <w:bCs/>
          <w:sz w:val="28"/>
          <w:szCs w:val="28"/>
          <w:lang w:val="uz-Cyrl-UZ"/>
        </w:rPr>
        <w:t>далолатномаси</w:t>
      </w:r>
      <w:r w:rsidR="00857A8C" w:rsidRPr="008776C4">
        <w:rPr>
          <w:bCs/>
          <w:sz w:val="28"/>
          <w:szCs w:val="28"/>
          <w:lang w:val="uz-Cyrl-UZ"/>
        </w:rPr>
        <w:t xml:space="preserve"> нусхасини 2025</w:t>
      </w:r>
      <w:r w:rsidR="00B44923" w:rsidRPr="008776C4">
        <w:rPr>
          <w:bCs/>
          <w:sz w:val="28"/>
          <w:szCs w:val="28"/>
          <w:lang w:val="uz-Cyrl-UZ"/>
        </w:rPr>
        <w:t xml:space="preserve"> йил </w:t>
      </w:r>
      <w:r w:rsidR="008F531D" w:rsidRPr="008776C4">
        <w:rPr>
          <w:bCs/>
          <w:sz w:val="28"/>
          <w:szCs w:val="28"/>
          <w:lang w:val="uz-Cyrl-UZ"/>
        </w:rPr>
        <w:t>3</w:t>
      </w:r>
      <w:r w:rsidRPr="008776C4">
        <w:rPr>
          <w:bCs/>
          <w:sz w:val="28"/>
          <w:szCs w:val="28"/>
          <w:lang w:val="uz-Cyrl-UZ"/>
        </w:rPr>
        <w:t>1</w:t>
      </w:r>
      <w:r w:rsidR="00B44923" w:rsidRPr="008776C4">
        <w:rPr>
          <w:bCs/>
          <w:sz w:val="28"/>
          <w:szCs w:val="28"/>
          <w:lang w:val="uz-Cyrl-UZ"/>
        </w:rPr>
        <w:t xml:space="preserve"> </w:t>
      </w:r>
      <w:r w:rsidRPr="008776C4">
        <w:rPr>
          <w:bCs/>
          <w:sz w:val="28"/>
          <w:szCs w:val="28"/>
          <w:lang w:val="uz-Cyrl-UZ"/>
        </w:rPr>
        <w:t>июль</w:t>
      </w:r>
      <w:r w:rsidR="006B5FFD" w:rsidRPr="008776C4">
        <w:rPr>
          <w:bCs/>
          <w:sz w:val="28"/>
          <w:szCs w:val="28"/>
          <w:lang w:val="uz-Cyrl-UZ"/>
        </w:rPr>
        <w:t xml:space="preserve"> </w:t>
      </w:r>
      <w:r w:rsidR="00B44923" w:rsidRPr="008776C4">
        <w:rPr>
          <w:bCs/>
          <w:sz w:val="28"/>
          <w:szCs w:val="28"/>
          <w:lang w:val="uz-Cyrl-UZ"/>
        </w:rPr>
        <w:t>куни олган.</w:t>
      </w:r>
    </w:p>
    <w:p w14:paraId="6D7F3406" w14:textId="77777777" w:rsidR="005C53E0" w:rsidRPr="008776C4" w:rsidRDefault="005C53E0" w:rsidP="007E312B">
      <w:pPr>
        <w:ind w:firstLine="708"/>
        <w:jc w:val="both"/>
        <w:rPr>
          <w:spacing w:val="-8"/>
          <w:sz w:val="28"/>
          <w:szCs w:val="28"/>
          <w:lang w:val="uz-Cyrl-UZ"/>
        </w:rPr>
      </w:pPr>
      <w:r w:rsidRPr="008776C4">
        <w:rPr>
          <w:spacing w:val="-8"/>
          <w:sz w:val="28"/>
          <w:szCs w:val="28"/>
          <w:lang w:val="uz-Cyrl-UZ"/>
        </w:rPr>
        <w:t>Ўзбекистон Республикаси ЖК 122-моддасининг 1-қисми билан айбланган.</w:t>
      </w:r>
    </w:p>
    <w:p w14:paraId="43FBB45A" w14:textId="5C2156DB" w:rsidR="005C53E0" w:rsidRPr="008776C4" w:rsidRDefault="005C53E0" w:rsidP="007E31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sz w:val="28"/>
          <w:szCs w:val="28"/>
          <w:lang w:val="uz-Cyrl-UZ"/>
        </w:rPr>
      </w:pPr>
      <w:r w:rsidRPr="008776C4">
        <w:rPr>
          <w:sz w:val="28"/>
          <w:szCs w:val="28"/>
          <w:lang w:val="uz-Cyrl-UZ"/>
        </w:rPr>
        <w:t>Суд, судланувчи</w:t>
      </w:r>
      <w:r w:rsidR="001C4068" w:rsidRPr="008776C4">
        <w:rPr>
          <w:sz w:val="28"/>
          <w:szCs w:val="28"/>
          <w:lang w:val="uz-Cyrl-UZ"/>
        </w:rPr>
        <w:t xml:space="preserve"> ва</w:t>
      </w:r>
      <w:r w:rsidRPr="008776C4">
        <w:rPr>
          <w:sz w:val="28"/>
          <w:szCs w:val="28"/>
          <w:lang w:val="uz-Cyrl-UZ"/>
        </w:rPr>
        <w:t xml:space="preserve"> жабрланувчининг кўрсат</w:t>
      </w:r>
      <w:r w:rsidR="00414513" w:rsidRPr="008776C4">
        <w:rPr>
          <w:sz w:val="28"/>
          <w:szCs w:val="28"/>
          <w:lang w:val="uz-Cyrl-UZ"/>
        </w:rPr>
        <w:t xml:space="preserve">увларини </w:t>
      </w:r>
      <w:r w:rsidRPr="008776C4">
        <w:rPr>
          <w:sz w:val="28"/>
          <w:szCs w:val="28"/>
          <w:lang w:val="uz-Cyrl-UZ"/>
        </w:rPr>
        <w:t>тинглаб, жиноят иши ҳужжатларини ўрганиб чиқиб, ишда мавжуд бўлган далилларга баҳо бериб, қуйидагиларни,</w:t>
      </w:r>
    </w:p>
    <w:p w14:paraId="1DF98DDC" w14:textId="77777777" w:rsidR="009E4508" w:rsidRPr="008776C4" w:rsidRDefault="009E4508" w:rsidP="007E312B">
      <w:pPr>
        <w:ind w:firstLine="708"/>
        <w:jc w:val="both"/>
        <w:rPr>
          <w:spacing w:val="-8"/>
          <w:sz w:val="28"/>
          <w:szCs w:val="28"/>
          <w:lang w:val="uz-Cyrl-UZ"/>
        </w:rPr>
      </w:pPr>
    </w:p>
    <w:p w14:paraId="5F3411D5" w14:textId="3B024324" w:rsidR="005C53E0" w:rsidRPr="008776C4" w:rsidRDefault="005C53E0" w:rsidP="007E312B">
      <w:pPr>
        <w:pStyle w:val="a3"/>
        <w:jc w:val="center"/>
        <w:rPr>
          <w:rFonts w:ascii="Times New Roman" w:eastAsia="MS Mincho" w:hAnsi="Times New Roman" w:cs="Times New Roman"/>
          <w:b/>
          <w:bCs/>
          <w:sz w:val="28"/>
          <w:szCs w:val="28"/>
          <w:lang w:val="uz-Cyrl-UZ"/>
        </w:rPr>
      </w:pPr>
      <w:r w:rsidRPr="008776C4">
        <w:rPr>
          <w:rFonts w:ascii="Times New Roman" w:eastAsia="MS Mincho" w:hAnsi="Times New Roman" w:cs="Times New Roman"/>
          <w:b/>
          <w:bCs/>
          <w:sz w:val="28"/>
          <w:szCs w:val="28"/>
          <w:lang w:val="uz-Cyrl-UZ"/>
        </w:rPr>
        <w:t>А  Н  И  Қ  Л  А  Д  И :</w:t>
      </w:r>
    </w:p>
    <w:p w14:paraId="1D534137" w14:textId="77777777" w:rsidR="009E4508" w:rsidRPr="008776C4" w:rsidRDefault="009E4508" w:rsidP="007E312B">
      <w:pPr>
        <w:pStyle w:val="a6"/>
        <w:spacing w:after="0" w:line="240" w:lineRule="auto"/>
        <w:ind w:left="0" w:firstLine="709"/>
        <w:jc w:val="both"/>
        <w:rPr>
          <w:rStyle w:val="FontStyle12"/>
          <w:sz w:val="28"/>
          <w:szCs w:val="28"/>
          <w:lang w:val="uz-Cyrl-UZ"/>
        </w:rPr>
      </w:pPr>
    </w:p>
    <w:p w14:paraId="64DA87E3" w14:textId="3A7D789C" w:rsidR="007732A8" w:rsidRPr="008776C4" w:rsidRDefault="005C53E0" w:rsidP="007E312B">
      <w:pPr>
        <w:pStyle w:val="a6"/>
        <w:spacing w:after="0" w:line="240" w:lineRule="auto"/>
        <w:ind w:left="0" w:firstLine="567"/>
        <w:jc w:val="both"/>
        <w:rPr>
          <w:rFonts w:ascii="Times New Roman" w:hAnsi="Times New Roman" w:cs="Times New Roman"/>
          <w:sz w:val="28"/>
          <w:szCs w:val="28"/>
          <w:lang w:val="uz-Cyrl-UZ"/>
        </w:rPr>
      </w:pPr>
      <w:r w:rsidRPr="008776C4">
        <w:rPr>
          <w:rStyle w:val="FontStyle12"/>
          <w:sz w:val="28"/>
          <w:szCs w:val="28"/>
          <w:lang w:val="uz-Cyrl-UZ"/>
        </w:rPr>
        <w:t xml:space="preserve">Судланувчи </w:t>
      </w:r>
      <w:r w:rsidR="00B96A31" w:rsidRPr="008776C4">
        <w:rPr>
          <w:rFonts w:ascii="Times New Roman" w:hAnsi="Times New Roman" w:cs="Times New Roman"/>
          <w:bCs/>
          <w:sz w:val="28"/>
          <w:szCs w:val="28"/>
          <w:lang w:val="uz-Cyrl-UZ"/>
        </w:rPr>
        <w:t>Бахриев Шодмон Шамсиевич</w:t>
      </w:r>
      <w:r w:rsidR="005E10CF" w:rsidRPr="008776C4">
        <w:rPr>
          <w:rFonts w:ascii="Times New Roman" w:hAnsi="Times New Roman" w:cs="Times New Roman"/>
          <w:sz w:val="28"/>
          <w:szCs w:val="28"/>
          <w:lang w:val="uz-Cyrl-UZ"/>
        </w:rPr>
        <w:t xml:space="preserve"> фуқаролик ишлари бўйича Самарқанд шаҳар судининг 2</w:t>
      </w:r>
      <w:r w:rsidR="00AB4035" w:rsidRPr="008776C4">
        <w:rPr>
          <w:rFonts w:ascii="Times New Roman" w:hAnsi="Times New Roman" w:cs="Times New Roman"/>
          <w:sz w:val="28"/>
          <w:szCs w:val="28"/>
          <w:lang w:val="uz-Cyrl-UZ"/>
        </w:rPr>
        <w:t>5</w:t>
      </w:r>
      <w:r w:rsidR="005E10CF" w:rsidRPr="008776C4">
        <w:rPr>
          <w:rFonts w:ascii="Times New Roman" w:hAnsi="Times New Roman" w:cs="Times New Roman"/>
          <w:sz w:val="28"/>
          <w:szCs w:val="28"/>
          <w:lang w:val="uz-Cyrl-UZ"/>
        </w:rPr>
        <w:t>.0</w:t>
      </w:r>
      <w:r w:rsidR="00AB4035" w:rsidRPr="008776C4">
        <w:rPr>
          <w:rFonts w:ascii="Times New Roman" w:hAnsi="Times New Roman" w:cs="Times New Roman"/>
          <w:sz w:val="28"/>
          <w:szCs w:val="28"/>
          <w:lang w:val="uz-Cyrl-UZ"/>
        </w:rPr>
        <w:t>3</w:t>
      </w:r>
      <w:r w:rsidR="005E10CF" w:rsidRPr="008776C4">
        <w:rPr>
          <w:rFonts w:ascii="Times New Roman" w:hAnsi="Times New Roman" w:cs="Times New Roman"/>
          <w:sz w:val="28"/>
          <w:szCs w:val="28"/>
          <w:lang w:val="uz-Cyrl-UZ"/>
        </w:rPr>
        <w:t>.20</w:t>
      </w:r>
      <w:r w:rsidR="00AB4035" w:rsidRPr="008776C4">
        <w:rPr>
          <w:rFonts w:ascii="Times New Roman" w:hAnsi="Times New Roman" w:cs="Times New Roman"/>
          <w:sz w:val="28"/>
          <w:szCs w:val="28"/>
          <w:lang w:val="uz-Cyrl-UZ"/>
        </w:rPr>
        <w:t>15</w:t>
      </w:r>
      <w:r w:rsidR="005E10CF" w:rsidRPr="008776C4">
        <w:rPr>
          <w:rFonts w:ascii="Times New Roman" w:hAnsi="Times New Roman" w:cs="Times New Roman"/>
          <w:sz w:val="28"/>
          <w:szCs w:val="28"/>
          <w:lang w:val="uz-Cyrl-UZ"/>
        </w:rPr>
        <w:t xml:space="preserve"> йилдаги суд буйруғига асосан ундирувчи </w:t>
      </w:r>
      <w:r w:rsidR="00047F79" w:rsidRPr="008776C4">
        <w:rPr>
          <w:rFonts w:ascii="Times New Roman" w:hAnsi="Times New Roman" w:cs="Times New Roman"/>
          <w:sz w:val="28"/>
          <w:szCs w:val="28"/>
          <w:lang w:val="uz-Cyrl-UZ"/>
        </w:rPr>
        <w:t>Эшонкулова Насиба Муродовна</w:t>
      </w:r>
      <w:r w:rsidR="005E10CF" w:rsidRPr="008776C4">
        <w:rPr>
          <w:rFonts w:ascii="Times New Roman" w:hAnsi="Times New Roman" w:cs="Times New Roman"/>
          <w:sz w:val="28"/>
          <w:szCs w:val="28"/>
          <w:lang w:val="uz-Cyrl-UZ"/>
        </w:rPr>
        <w:t xml:space="preserve">нинг фойдасига </w:t>
      </w:r>
      <w:r w:rsidR="00AB4035" w:rsidRPr="008776C4">
        <w:rPr>
          <w:rFonts w:ascii="Times New Roman" w:hAnsi="Times New Roman" w:cs="Times New Roman"/>
          <w:sz w:val="28"/>
          <w:szCs w:val="28"/>
          <w:lang w:val="uz-Cyrl-UZ"/>
        </w:rPr>
        <w:t>06</w:t>
      </w:r>
      <w:r w:rsidR="005E10CF" w:rsidRPr="008776C4">
        <w:rPr>
          <w:rFonts w:ascii="Times New Roman" w:hAnsi="Times New Roman" w:cs="Times New Roman"/>
          <w:sz w:val="28"/>
          <w:szCs w:val="28"/>
          <w:lang w:val="uz-Cyrl-UZ"/>
        </w:rPr>
        <w:t>.10.20</w:t>
      </w:r>
      <w:r w:rsidR="00AB4035" w:rsidRPr="008776C4">
        <w:rPr>
          <w:rFonts w:ascii="Times New Roman" w:hAnsi="Times New Roman" w:cs="Times New Roman"/>
          <w:sz w:val="28"/>
          <w:szCs w:val="28"/>
          <w:lang w:val="uz-Cyrl-UZ"/>
        </w:rPr>
        <w:t>06</w:t>
      </w:r>
      <w:r w:rsidR="005E10CF" w:rsidRPr="008776C4">
        <w:rPr>
          <w:rFonts w:ascii="Times New Roman" w:hAnsi="Times New Roman" w:cs="Times New Roman"/>
          <w:sz w:val="28"/>
          <w:szCs w:val="28"/>
          <w:lang w:val="uz-Cyrl-UZ"/>
        </w:rPr>
        <w:t xml:space="preserve"> йилда туғилган </w:t>
      </w:r>
      <w:r w:rsidR="00AB4035" w:rsidRPr="008776C4">
        <w:rPr>
          <w:rFonts w:ascii="Times New Roman" w:hAnsi="Times New Roman" w:cs="Times New Roman"/>
          <w:sz w:val="28"/>
          <w:szCs w:val="28"/>
          <w:lang w:val="uz-Cyrl-UZ"/>
        </w:rPr>
        <w:t>Бахриева Нозанин Шодмоновна</w:t>
      </w:r>
      <w:r w:rsidR="005E10CF" w:rsidRPr="008776C4">
        <w:rPr>
          <w:rFonts w:ascii="Times New Roman" w:hAnsi="Times New Roman" w:cs="Times New Roman"/>
          <w:sz w:val="28"/>
          <w:szCs w:val="28"/>
          <w:lang w:val="uz-Cyrl-UZ"/>
        </w:rPr>
        <w:t xml:space="preserve">нинг моддий таъминоти учун ҳар ойлик иш ҳақи ва бошқа даромадларининг 1/4 қисми миқдорида алимент пулларини тўлаб бериши белгиланган бўлсада, </w:t>
      </w:r>
      <w:r w:rsidR="00911112" w:rsidRPr="008776C4">
        <w:rPr>
          <w:rFonts w:ascii="Times New Roman" w:hAnsi="Times New Roman" w:cs="Times New Roman"/>
          <w:sz w:val="28"/>
          <w:szCs w:val="28"/>
          <w:lang w:val="uz-Cyrl-UZ"/>
        </w:rPr>
        <w:t>20</w:t>
      </w:r>
      <w:r w:rsidR="00AB4035" w:rsidRPr="008776C4">
        <w:rPr>
          <w:rFonts w:ascii="Times New Roman" w:hAnsi="Times New Roman" w:cs="Times New Roman"/>
          <w:sz w:val="28"/>
          <w:szCs w:val="28"/>
          <w:lang w:val="uz-Cyrl-UZ"/>
        </w:rPr>
        <w:t>15</w:t>
      </w:r>
      <w:r w:rsidR="00911112" w:rsidRPr="008776C4">
        <w:rPr>
          <w:rFonts w:ascii="Times New Roman" w:hAnsi="Times New Roman" w:cs="Times New Roman"/>
          <w:sz w:val="28"/>
          <w:szCs w:val="28"/>
          <w:lang w:val="uz-Cyrl-UZ"/>
        </w:rPr>
        <w:t xml:space="preserve"> йилнинг </w:t>
      </w:r>
      <w:r w:rsidR="00AB4035" w:rsidRPr="008776C4">
        <w:rPr>
          <w:rFonts w:ascii="Times New Roman" w:hAnsi="Times New Roman" w:cs="Times New Roman"/>
          <w:sz w:val="28"/>
          <w:szCs w:val="28"/>
          <w:lang w:val="uz-Cyrl-UZ"/>
        </w:rPr>
        <w:t>а</w:t>
      </w:r>
      <w:r w:rsidR="007579EA" w:rsidRPr="008776C4">
        <w:rPr>
          <w:rFonts w:ascii="Times New Roman" w:hAnsi="Times New Roman" w:cs="Times New Roman"/>
          <w:sz w:val="28"/>
          <w:szCs w:val="28"/>
          <w:lang w:val="uz-Cyrl-UZ"/>
        </w:rPr>
        <w:t>п</w:t>
      </w:r>
      <w:r w:rsidR="00AB4035" w:rsidRPr="008776C4">
        <w:rPr>
          <w:rFonts w:ascii="Times New Roman" w:hAnsi="Times New Roman" w:cs="Times New Roman"/>
          <w:sz w:val="28"/>
          <w:szCs w:val="28"/>
          <w:lang w:val="uz-Cyrl-UZ"/>
        </w:rPr>
        <w:t xml:space="preserve">рель </w:t>
      </w:r>
      <w:r w:rsidR="00911112" w:rsidRPr="008776C4">
        <w:rPr>
          <w:rFonts w:ascii="Times New Roman" w:hAnsi="Times New Roman" w:cs="Times New Roman"/>
          <w:sz w:val="28"/>
          <w:szCs w:val="28"/>
          <w:lang w:val="uz-Cyrl-UZ"/>
        </w:rPr>
        <w:t>ойидан 202</w:t>
      </w:r>
      <w:r w:rsidR="00AB4035" w:rsidRPr="008776C4">
        <w:rPr>
          <w:rFonts w:ascii="Times New Roman" w:hAnsi="Times New Roman" w:cs="Times New Roman"/>
          <w:sz w:val="28"/>
          <w:szCs w:val="28"/>
          <w:lang w:val="uz-Cyrl-UZ"/>
        </w:rPr>
        <w:t>3</w:t>
      </w:r>
      <w:r w:rsidR="00911112" w:rsidRPr="008776C4">
        <w:rPr>
          <w:rFonts w:ascii="Times New Roman" w:hAnsi="Times New Roman" w:cs="Times New Roman"/>
          <w:sz w:val="28"/>
          <w:szCs w:val="28"/>
          <w:lang w:val="uz-Cyrl-UZ"/>
        </w:rPr>
        <w:t xml:space="preserve"> йилнинг </w:t>
      </w:r>
      <w:r w:rsidR="00AB4035" w:rsidRPr="008776C4">
        <w:rPr>
          <w:rFonts w:ascii="Times New Roman" w:hAnsi="Times New Roman" w:cs="Times New Roman"/>
          <w:sz w:val="28"/>
          <w:szCs w:val="28"/>
          <w:lang w:val="uz-Cyrl-UZ"/>
        </w:rPr>
        <w:t>январь</w:t>
      </w:r>
      <w:r w:rsidR="00911112" w:rsidRPr="008776C4">
        <w:rPr>
          <w:rFonts w:ascii="Times New Roman" w:hAnsi="Times New Roman" w:cs="Times New Roman"/>
          <w:sz w:val="28"/>
          <w:szCs w:val="28"/>
          <w:lang w:val="uz-Cyrl-UZ"/>
        </w:rPr>
        <w:t xml:space="preserve"> ойига қадар ҳисобланган </w:t>
      </w:r>
      <w:r w:rsidR="00AB4035" w:rsidRPr="008776C4">
        <w:rPr>
          <w:rFonts w:ascii="Times New Roman" w:hAnsi="Times New Roman" w:cs="Times New Roman"/>
          <w:sz w:val="28"/>
          <w:szCs w:val="28"/>
          <w:lang w:val="uz-Cyrl-UZ"/>
        </w:rPr>
        <w:t>80</w:t>
      </w:r>
      <w:r w:rsidR="00911112" w:rsidRPr="008776C4">
        <w:rPr>
          <w:rFonts w:ascii="Times New Roman" w:hAnsi="Times New Roman" w:cs="Times New Roman"/>
          <w:sz w:val="28"/>
          <w:szCs w:val="28"/>
          <w:lang w:val="uz-Cyrl-UZ"/>
        </w:rPr>
        <w:t>.</w:t>
      </w:r>
      <w:r w:rsidR="00AB4035" w:rsidRPr="008776C4">
        <w:rPr>
          <w:rFonts w:ascii="Times New Roman" w:hAnsi="Times New Roman" w:cs="Times New Roman"/>
          <w:sz w:val="28"/>
          <w:szCs w:val="28"/>
          <w:lang w:val="uz-Cyrl-UZ"/>
        </w:rPr>
        <w:t>806</w:t>
      </w:r>
      <w:r w:rsidR="00911112" w:rsidRPr="008776C4">
        <w:rPr>
          <w:rFonts w:ascii="Times New Roman" w:hAnsi="Times New Roman" w:cs="Times New Roman"/>
          <w:sz w:val="28"/>
          <w:szCs w:val="28"/>
          <w:lang w:val="uz-Cyrl-UZ"/>
        </w:rPr>
        <w:t>.</w:t>
      </w:r>
      <w:r w:rsidR="00AB4035" w:rsidRPr="008776C4">
        <w:rPr>
          <w:rFonts w:ascii="Times New Roman" w:hAnsi="Times New Roman" w:cs="Times New Roman"/>
          <w:sz w:val="28"/>
          <w:szCs w:val="28"/>
          <w:lang w:val="uz-Cyrl-UZ"/>
        </w:rPr>
        <w:t>380</w:t>
      </w:r>
      <w:r w:rsidR="00911112" w:rsidRPr="008776C4">
        <w:rPr>
          <w:rFonts w:ascii="Times New Roman" w:hAnsi="Times New Roman" w:cs="Times New Roman"/>
          <w:sz w:val="28"/>
          <w:szCs w:val="28"/>
          <w:lang w:val="uz-Cyrl-UZ"/>
        </w:rPr>
        <w:t xml:space="preserve"> сўм алимент қарзларини тўлаб беришдан қасддан бўйин товлаб келганлиги учун </w:t>
      </w:r>
      <w:r w:rsidR="00AB4035" w:rsidRPr="008776C4">
        <w:rPr>
          <w:rFonts w:ascii="Times New Roman" w:hAnsi="Times New Roman" w:cs="Times New Roman"/>
          <w:sz w:val="28"/>
          <w:szCs w:val="28"/>
          <w:lang w:val="uz-Cyrl-UZ"/>
        </w:rPr>
        <w:t>13</w:t>
      </w:r>
      <w:r w:rsidR="00911112" w:rsidRPr="008776C4">
        <w:rPr>
          <w:rFonts w:ascii="Times New Roman" w:hAnsi="Times New Roman" w:cs="Times New Roman"/>
          <w:sz w:val="28"/>
          <w:szCs w:val="28"/>
          <w:lang w:val="uz-Cyrl-UZ"/>
        </w:rPr>
        <w:t>.</w:t>
      </w:r>
      <w:r w:rsidR="00AB4035" w:rsidRPr="008776C4">
        <w:rPr>
          <w:rFonts w:ascii="Times New Roman" w:hAnsi="Times New Roman" w:cs="Times New Roman"/>
          <w:sz w:val="28"/>
          <w:szCs w:val="28"/>
          <w:lang w:val="uz-Cyrl-UZ"/>
        </w:rPr>
        <w:t>01</w:t>
      </w:r>
      <w:r w:rsidR="00911112" w:rsidRPr="008776C4">
        <w:rPr>
          <w:rFonts w:ascii="Times New Roman" w:hAnsi="Times New Roman" w:cs="Times New Roman"/>
          <w:sz w:val="28"/>
          <w:szCs w:val="28"/>
          <w:lang w:val="uz-Cyrl-UZ"/>
        </w:rPr>
        <w:t>.202</w:t>
      </w:r>
      <w:r w:rsidR="00AB4035" w:rsidRPr="008776C4">
        <w:rPr>
          <w:rFonts w:ascii="Times New Roman" w:hAnsi="Times New Roman" w:cs="Times New Roman"/>
          <w:sz w:val="28"/>
          <w:szCs w:val="28"/>
          <w:lang w:val="uz-Cyrl-UZ"/>
        </w:rPr>
        <w:t>3</w:t>
      </w:r>
      <w:r w:rsidR="00911112" w:rsidRPr="008776C4">
        <w:rPr>
          <w:rFonts w:ascii="Times New Roman" w:hAnsi="Times New Roman" w:cs="Times New Roman"/>
          <w:sz w:val="28"/>
          <w:szCs w:val="28"/>
          <w:lang w:val="uz-Cyrl-UZ"/>
        </w:rPr>
        <w:t xml:space="preserve"> йилда жиноят ишлари бўйича Самарқанд шаҳар суди томонидан Ўзбекистон Республикаси МЖтКнинг 47</w:t>
      </w:r>
      <w:r w:rsidR="00911112" w:rsidRPr="008776C4">
        <w:rPr>
          <w:rFonts w:ascii="Times New Roman" w:hAnsi="Times New Roman" w:cs="Times New Roman"/>
          <w:sz w:val="28"/>
          <w:szCs w:val="28"/>
          <w:vertAlign w:val="superscript"/>
          <w:lang w:val="uz-Cyrl-UZ"/>
        </w:rPr>
        <w:t>4</w:t>
      </w:r>
      <w:r w:rsidR="00911112" w:rsidRPr="008776C4">
        <w:rPr>
          <w:rFonts w:ascii="Times New Roman" w:hAnsi="Times New Roman" w:cs="Times New Roman"/>
          <w:sz w:val="28"/>
          <w:szCs w:val="28"/>
          <w:lang w:val="uz-Cyrl-UZ"/>
        </w:rPr>
        <w:t xml:space="preserve">-моддаси 1-қисми билан айбли деб топилиб, унга нисбатан тайинланган 15 сутка маъмурий қамоқ жазосини ўтаб чиқиб, бундан ўзига тегишли хулоса чиқармасдан, бир нафар вояга етмаган фарзанди вояга етгунига қадар уни моддий жиҳатдан таъминлаш учун </w:t>
      </w:r>
      <w:r w:rsidR="005E10CF" w:rsidRPr="008776C4">
        <w:rPr>
          <w:rFonts w:ascii="Times New Roman" w:hAnsi="Times New Roman" w:cs="Times New Roman"/>
          <w:sz w:val="28"/>
          <w:szCs w:val="28"/>
          <w:lang w:val="uz-Cyrl-UZ"/>
        </w:rPr>
        <w:t>202</w:t>
      </w:r>
      <w:r w:rsidR="00AB4035" w:rsidRPr="008776C4">
        <w:rPr>
          <w:rFonts w:ascii="Times New Roman" w:hAnsi="Times New Roman" w:cs="Times New Roman"/>
          <w:sz w:val="28"/>
          <w:szCs w:val="28"/>
          <w:lang w:val="uz-Cyrl-UZ"/>
        </w:rPr>
        <w:t>3</w:t>
      </w:r>
      <w:r w:rsidR="005E10CF" w:rsidRPr="008776C4">
        <w:rPr>
          <w:rFonts w:ascii="Times New Roman" w:hAnsi="Times New Roman" w:cs="Times New Roman"/>
          <w:sz w:val="28"/>
          <w:szCs w:val="28"/>
          <w:lang w:val="uz-Cyrl-UZ"/>
        </w:rPr>
        <w:t xml:space="preserve"> йилнинг </w:t>
      </w:r>
      <w:r w:rsidR="00AB4035" w:rsidRPr="008776C4">
        <w:rPr>
          <w:rFonts w:ascii="Times New Roman" w:hAnsi="Times New Roman" w:cs="Times New Roman"/>
          <w:sz w:val="28"/>
          <w:szCs w:val="28"/>
          <w:lang w:val="uz-Cyrl-UZ"/>
        </w:rPr>
        <w:t xml:space="preserve">январь </w:t>
      </w:r>
      <w:r w:rsidR="005E10CF" w:rsidRPr="008776C4">
        <w:rPr>
          <w:rFonts w:ascii="Times New Roman" w:hAnsi="Times New Roman" w:cs="Times New Roman"/>
          <w:sz w:val="28"/>
          <w:szCs w:val="28"/>
          <w:lang w:val="uz-Cyrl-UZ"/>
        </w:rPr>
        <w:t>ойидан 202</w:t>
      </w:r>
      <w:r w:rsidR="00AB4035" w:rsidRPr="008776C4">
        <w:rPr>
          <w:rFonts w:ascii="Times New Roman" w:hAnsi="Times New Roman" w:cs="Times New Roman"/>
          <w:sz w:val="28"/>
          <w:szCs w:val="28"/>
          <w:lang w:val="uz-Cyrl-UZ"/>
        </w:rPr>
        <w:t>4</w:t>
      </w:r>
      <w:r w:rsidR="005E10CF" w:rsidRPr="008776C4">
        <w:rPr>
          <w:rFonts w:ascii="Times New Roman" w:hAnsi="Times New Roman" w:cs="Times New Roman"/>
          <w:sz w:val="28"/>
          <w:szCs w:val="28"/>
          <w:lang w:val="uz-Cyrl-UZ"/>
        </w:rPr>
        <w:t xml:space="preserve"> йилнинг </w:t>
      </w:r>
      <w:r w:rsidR="00AB4035" w:rsidRPr="008776C4">
        <w:rPr>
          <w:rFonts w:ascii="Times New Roman" w:hAnsi="Times New Roman" w:cs="Times New Roman"/>
          <w:sz w:val="28"/>
          <w:szCs w:val="28"/>
          <w:lang w:val="uz-Cyrl-UZ"/>
        </w:rPr>
        <w:t xml:space="preserve">октябрь </w:t>
      </w:r>
      <w:r w:rsidR="005E10CF" w:rsidRPr="008776C4">
        <w:rPr>
          <w:rFonts w:ascii="Times New Roman" w:hAnsi="Times New Roman" w:cs="Times New Roman"/>
          <w:sz w:val="28"/>
          <w:szCs w:val="28"/>
          <w:lang w:val="uz-Cyrl-UZ"/>
        </w:rPr>
        <w:t xml:space="preserve">ойига қадар бўлган даврлар учун жами </w:t>
      </w:r>
      <w:r w:rsidR="00AB4035" w:rsidRPr="008776C4">
        <w:rPr>
          <w:rFonts w:ascii="Times New Roman" w:hAnsi="Times New Roman" w:cs="Times New Roman"/>
          <w:sz w:val="28"/>
          <w:szCs w:val="28"/>
          <w:lang w:val="uz-Cyrl-UZ"/>
        </w:rPr>
        <w:lastRenderedPageBreak/>
        <w:t>22.790.967</w:t>
      </w:r>
      <w:r w:rsidR="005E10CF" w:rsidRPr="008776C4">
        <w:rPr>
          <w:rFonts w:ascii="Times New Roman" w:hAnsi="Times New Roman" w:cs="Times New Roman"/>
          <w:sz w:val="28"/>
          <w:szCs w:val="28"/>
          <w:lang w:val="uz-Cyrl-UZ"/>
        </w:rPr>
        <w:t xml:space="preserve"> сўм алиментдан қарздорлигини тўлашдан қасддан бўйин товлаб келган.</w:t>
      </w:r>
    </w:p>
    <w:p w14:paraId="42B56559" w14:textId="18DF22AC" w:rsidR="008A1219" w:rsidRPr="008776C4" w:rsidRDefault="007732A8" w:rsidP="007E312B">
      <w:pPr>
        <w:tabs>
          <w:tab w:val="left" w:pos="0"/>
        </w:tabs>
        <w:jc w:val="both"/>
        <w:rPr>
          <w:sz w:val="28"/>
          <w:szCs w:val="28"/>
          <w:lang w:val="uz-Cyrl-UZ"/>
        </w:rPr>
      </w:pPr>
      <w:r w:rsidRPr="008776C4">
        <w:rPr>
          <w:sz w:val="28"/>
          <w:szCs w:val="28"/>
          <w:lang w:val="uz-Cyrl-UZ"/>
        </w:rPr>
        <w:tab/>
      </w:r>
      <w:r w:rsidR="00470796" w:rsidRPr="008776C4">
        <w:rPr>
          <w:sz w:val="28"/>
          <w:szCs w:val="28"/>
          <w:lang w:val="uz-Cyrl-UZ"/>
        </w:rPr>
        <w:t>С</w:t>
      </w:r>
      <w:r w:rsidR="005C53E0" w:rsidRPr="008776C4">
        <w:rPr>
          <w:sz w:val="28"/>
          <w:szCs w:val="28"/>
          <w:lang w:val="uz-Cyrl-UZ"/>
        </w:rPr>
        <w:t xml:space="preserve">удланувчи </w:t>
      </w:r>
      <w:r w:rsidR="00B96A31" w:rsidRPr="008776C4">
        <w:rPr>
          <w:bCs/>
          <w:sz w:val="28"/>
          <w:szCs w:val="28"/>
          <w:lang w:val="uz-Cyrl-UZ"/>
        </w:rPr>
        <w:t>Бахриев Шодмон Шамсиевич</w:t>
      </w:r>
      <w:r w:rsidR="005C53E0" w:rsidRPr="008776C4">
        <w:rPr>
          <w:sz w:val="28"/>
          <w:szCs w:val="28"/>
          <w:lang w:val="uz-Cyrl-UZ"/>
        </w:rPr>
        <w:t xml:space="preserve"> </w:t>
      </w:r>
      <w:r w:rsidR="00470796" w:rsidRPr="008776C4">
        <w:rPr>
          <w:sz w:val="28"/>
          <w:szCs w:val="28"/>
          <w:lang w:val="uz-Cyrl-UZ"/>
        </w:rPr>
        <w:t xml:space="preserve">суд мажлисида </w:t>
      </w:r>
      <w:r w:rsidR="0054219E" w:rsidRPr="008776C4">
        <w:rPr>
          <w:sz w:val="28"/>
          <w:szCs w:val="28"/>
          <w:lang w:val="uz-Cyrl-UZ"/>
        </w:rPr>
        <w:t xml:space="preserve">айбига </w:t>
      </w:r>
      <w:r w:rsidR="00271B95" w:rsidRPr="008776C4">
        <w:rPr>
          <w:sz w:val="28"/>
          <w:szCs w:val="28"/>
          <w:lang w:val="uz-Cyrl-UZ"/>
        </w:rPr>
        <w:t xml:space="preserve">тўлиқ </w:t>
      </w:r>
      <w:r w:rsidR="0054219E" w:rsidRPr="008776C4">
        <w:rPr>
          <w:sz w:val="28"/>
          <w:szCs w:val="28"/>
          <w:lang w:val="uz-Cyrl-UZ"/>
        </w:rPr>
        <w:t xml:space="preserve">иқрорлик билдириб, </w:t>
      </w:r>
      <w:r w:rsidR="00457A35" w:rsidRPr="008776C4">
        <w:rPr>
          <w:sz w:val="28"/>
          <w:szCs w:val="28"/>
          <w:lang w:val="uz-Cyrl-UZ"/>
        </w:rPr>
        <w:t xml:space="preserve">Эшонкулова Насиба Муродовна билан 1993 йил 02 январь куни қонуний никоҳдан ўтиб, 2012 йил январь ойига қадар бирга яшаганликларини, ўзаро турмушимларидан икки нафар фарзандлари яъни, 07.01.1995 йилда Бахриева Умидажон Шодмон қизи ва 06.10.2006 йилда Бахриева Нозанин Шодмоновналар </w:t>
      </w:r>
      <w:r w:rsidR="00457A35" w:rsidRPr="008776C4">
        <w:rPr>
          <w:sz w:val="28"/>
          <w:szCs w:val="28"/>
          <w:lang w:val="uz-Cyrl-UZ" w:bidi="ru-RU"/>
        </w:rPr>
        <w:t>туғилганлигини, ҳ</w:t>
      </w:r>
      <w:r w:rsidR="00457A35" w:rsidRPr="008776C4">
        <w:rPr>
          <w:sz w:val="28"/>
          <w:szCs w:val="28"/>
          <w:lang w:val="uz-Cyrl-UZ"/>
        </w:rPr>
        <w:t xml:space="preserve">ақиқатдан ҳам 2012 йил январь ойида оилавий шароитларини яхшилаш мақсадида, пул топиб ишлаш учун Россия Федерациясига кетганлигини, у ерда Санкт Петербург шаҳрида ишлаб юрганлигини, ўша вақтларда </w:t>
      </w:r>
      <w:r w:rsidR="00457A35" w:rsidRPr="008776C4">
        <w:rPr>
          <w:sz w:val="28"/>
          <w:szCs w:val="28"/>
          <w:lang w:val="uz-Cyrl-UZ"/>
        </w:rPr>
        <w:t>“</w:t>
      </w:r>
      <w:r w:rsidR="00457A35" w:rsidRPr="008776C4">
        <w:rPr>
          <w:sz w:val="28"/>
          <w:szCs w:val="28"/>
          <w:lang w:val="uz-Cyrl-UZ"/>
        </w:rPr>
        <w:t>пулни кам юбораяпсиз</w:t>
      </w:r>
      <w:r w:rsidR="00457A35" w:rsidRPr="008776C4">
        <w:rPr>
          <w:sz w:val="28"/>
          <w:szCs w:val="28"/>
          <w:lang w:val="uz-Cyrl-UZ"/>
        </w:rPr>
        <w:t>”</w:t>
      </w:r>
      <w:r w:rsidR="00457A35" w:rsidRPr="008776C4">
        <w:rPr>
          <w:sz w:val="28"/>
          <w:szCs w:val="28"/>
          <w:lang w:val="uz-Cyrl-UZ"/>
        </w:rPr>
        <w:t xml:space="preserve"> деб турмуш ўртоғи Н.М.Эшонкулова билан ўзаро оилавий келишмовчилик юзага келганлигини, шу сабабли Н.М.Эшонкулова вояга етмаган иккинчи фарзандига алимент пули ундириш учун </w:t>
      </w:r>
      <w:r w:rsidR="00457A35" w:rsidRPr="008776C4">
        <w:rPr>
          <w:rFonts w:eastAsia="Calibri"/>
          <w:sz w:val="28"/>
          <w:szCs w:val="28"/>
          <w:lang w:val="uz-Cyrl-UZ"/>
        </w:rPr>
        <w:t>фуқаролик ишлари бўйича Самарқанд шаҳар судига мурожаат қилганлигини</w:t>
      </w:r>
      <w:r w:rsidR="00457A35" w:rsidRPr="008776C4">
        <w:rPr>
          <w:sz w:val="28"/>
          <w:szCs w:val="28"/>
          <w:lang w:val="uz-Cyrl-UZ"/>
        </w:rPr>
        <w:t>, ушбу суднинг</w:t>
      </w:r>
      <w:r w:rsidR="00457A35" w:rsidRPr="008776C4">
        <w:rPr>
          <w:sz w:val="28"/>
          <w:szCs w:val="28"/>
          <w:lang w:val="uz-Cyrl-UZ"/>
        </w:rPr>
        <w:t xml:space="preserve"> </w:t>
      </w:r>
      <w:r w:rsidR="00457A35" w:rsidRPr="008776C4">
        <w:rPr>
          <w:sz w:val="28"/>
          <w:szCs w:val="28"/>
          <w:lang w:val="uz-Cyrl-UZ"/>
        </w:rPr>
        <w:t xml:space="preserve">25.03.2015 йилдаги суд буйруғига асосан Н.М.Эшонкулованинг </w:t>
      </w:r>
      <w:r w:rsidR="00457A35" w:rsidRPr="008776C4">
        <w:rPr>
          <w:sz w:val="28"/>
          <w:szCs w:val="28"/>
          <w:lang w:val="uz-Cyrl-UZ" w:bidi="ru-RU"/>
        </w:rPr>
        <w:t xml:space="preserve">фойдасига </w:t>
      </w:r>
      <w:r w:rsidR="00457A35" w:rsidRPr="008776C4">
        <w:rPr>
          <w:sz w:val="28"/>
          <w:szCs w:val="28"/>
          <w:lang w:val="uz-Cyrl-UZ"/>
        </w:rPr>
        <w:t xml:space="preserve">06.10.2006 йилда туғилган фарзанди Бахриева Нозанин Шодмоновнанинг вояга етгунига қадар моддий таъминоти учун ҳар ойлик иш ҳақи ва бошқа даромадларининг </w:t>
      </w:r>
      <w:r w:rsidR="00457A35" w:rsidRPr="008776C4">
        <w:rPr>
          <w:sz w:val="28"/>
          <w:szCs w:val="28"/>
          <w:vertAlign w:val="superscript"/>
          <w:lang w:val="uz-Cyrl-UZ"/>
        </w:rPr>
        <w:t>1</w:t>
      </w:r>
      <w:r w:rsidR="00457A35" w:rsidRPr="008776C4">
        <w:rPr>
          <w:sz w:val="28"/>
          <w:szCs w:val="28"/>
          <w:lang w:val="uz-Cyrl-UZ"/>
        </w:rPr>
        <w:t>/</w:t>
      </w:r>
      <w:r w:rsidR="00457A35" w:rsidRPr="008776C4">
        <w:rPr>
          <w:sz w:val="28"/>
          <w:szCs w:val="28"/>
          <w:vertAlign w:val="subscript"/>
          <w:lang w:val="uz-Cyrl-UZ"/>
        </w:rPr>
        <w:t>4</w:t>
      </w:r>
      <w:r w:rsidR="00457A35" w:rsidRPr="008776C4">
        <w:rPr>
          <w:sz w:val="28"/>
          <w:szCs w:val="28"/>
          <w:lang w:val="uz-Cyrl-UZ"/>
        </w:rPr>
        <w:t xml:space="preserve"> қисми миқдорида алимент пули тўлаб бериши белгиланганлигини, у бу ҳақида 2021 йил март ойида МИБ ижрочиларидан</w:t>
      </w:r>
      <w:r w:rsidR="00457A35" w:rsidRPr="008776C4">
        <w:rPr>
          <w:sz w:val="28"/>
          <w:szCs w:val="28"/>
          <w:lang w:val="uz-Cyrl-UZ"/>
        </w:rPr>
        <w:t xml:space="preserve"> </w:t>
      </w:r>
      <w:r w:rsidR="00457A35" w:rsidRPr="008776C4">
        <w:rPr>
          <w:sz w:val="28"/>
          <w:szCs w:val="28"/>
          <w:lang w:val="uz-Cyrl-UZ"/>
        </w:rPr>
        <w:t>хабар топганлигини, шу давр мобайнида, Н.М.Эшонкулова</w:t>
      </w:r>
      <w:r w:rsidR="00457A35" w:rsidRPr="008776C4">
        <w:rPr>
          <w:rFonts w:eastAsia="Calibri"/>
          <w:sz w:val="28"/>
          <w:szCs w:val="28"/>
          <w:lang w:val="uz-Cyrl-UZ"/>
        </w:rPr>
        <w:t xml:space="preserve">нинг </w:t>
      </w:r>
      <w:r w:rsidR="00457A35" w:rsidRPr="008776C4">
        <w:rPr>
          <w:sz w:val="28"/>
          <w:szCs w:val="28"/>
          <w:lang w:val="uz-Cyrl-UZ"/>
        </w:rPr>
        <w:t xml:space="preserve">аризасига асосан алимент қарздорлиги бўйича Мажбурий ижро бюроси Самарқанд шаҳар бўлими томонидан қайта ҳисобланганда 2015 йил апрель ойидан   2023 йил январь ойига қадар жами </w:t>
      </w:r>
      <w:r w:rsidR="00457A35" w:rsidRPr="008776C4">
        <w:rPr>
          <w:sz w:val="28"/>
          <w:szCs w:val="28"/>
          <w:lang w:val="uz-Cyrl-UZ" w:bidi="ru-RU"/>
        </w:rPr>
        <w:t>қарздорлиги</w:t>
      </w:r>
      <w:r w:rsidR="00457A35" w:rsidRPr="008776C4">
        <w:rPr>
          <w:sz w:val="28"/>
          <w:szCs w:val="28"/>
          <w:lang w:val="uz-Cyrl-UZ"/>
        </w:rPr>
        <w:t xml:space="preserve"> 80.806.380 </w:t>
      </w:r>
      <w:r w:rsidR="00457A35" w:rsidRPr="008776C4">
        <w:rPr>
          <w:sz w:val="28"/>
          <w:szCs w:val="28"/>
          <w:lang w:val="uz-Cyrl-UZ" w:bidi="ru-RU"/>
        </w:rPr>
        <w:t>сўм</w:t>
      </w:r>
      <w:r w:rsidR="00457A35" w:rsidRPr="008776C4">
        <w:rPr>
          <w:sz w:val="28"/>
          <w:szCs w:val="28"/>
          <w:lang w:val="uz-Cyrl-UZ"/>
        </w:rPr>
        <w:t>ни ташкил қилишлиги аниқланиб, аниқланган пул миқдори бўйича жиноят ишлари бўйича Самарқанд шаҳар суди томонидан кўриб чиқилиб, унга нисбатан 13.01.2023 йилда Ўзбекистон Республикаси МЖтКнинг 47</w:t>
      </w:r>
      <w:r w:rsidR="00457A35" w:rsidRPr="008776C4">
        <w:rPr>
          <w:sz w:val="28"/>
          <w:szCs w:val="28"/>
          <w:vertAlign w:val="superscript"/>
          <w:lang w:val="uz-Cyrl-UZ"/>
        </w:rPr>
        <w:t>4</w:t>
      </w:r>
      <w:r w:rsidR="00457A35" w:rsidRPr="008776C4">
        <w:rPr>
          <w:sz w:val="28"/>
          <w:szCs w:val="28"/>
          <w:lang w:val="uz-Cyrl-UZ"/>
        </w:rPr>
        <w:t>-моддаси 1-қисми билан 15 сутка маъмурий қамоқ жазоси тайинланганлигини, қамоқ жазосини тўлиқ ўтаб чиқиб,</w:t>
      </w:r>
      <w:r w:rsidR="00457A35" w:rsidRPr="008776C4">
        <w:rPr>
          <w:rFonts w:eastAsia="Calibri"/>
          <w:sz w:val="28"/>
          <w:szCs w:val="28"/>
          <w:lang w:val="uz-Cyrl-UZ" w:bidi="ru-RU"/>
        </w:rPr>
        <w:t xml:space="preserve"> </w:t>
      </w:r>
      <w:r w:rsidR="00457A35" w:rsidRPr="008776C4">
        <w:rPr>
          <w:sz w:val="28"/>
          <w:szCs w:val="28"/>
          <w:lang w:val="uz-Cyrl-UZ" w:bidi="ru-RU"/>
        </w:rPr>
        <w:t>2023 йил январь ойидан 2024 йил октябрь ойига қадар бўлган даврларга ҳисобланган 22.790.967 сўм</w:t>
      </w:r>
      <w:r w:rsidR="00457A35" w:rsidRPr="008776C4">
        <w:rPr>
          <w:sz w:val="28"/>
          <w:szCs w:val="28"/>
          <w:lang w:val="uz-Cyrl-UZ"/>
        </w:rPr>
        <w:t xml:space="preserve"> </w:t>
      </w:r>
      <w:r w:rsidR="00457A35" w:rsidRPr="008776C4">
        <w:rPr>
          <w:rFonts w:eastAsia="Calibri"/>
          <w:bCs/>
          <w:sz w:val="28"/>
          <w:szCs w:val="28"/>
          <w:lang w:val="uz-Cyrl-UZ"/>
        </w:rPr>
        <w:t>алимент пулларини</w:t>
      </w:r>
      <w:r w:rsidR="00457A35" w:rsidRPr="008776C4">
        <w:rPr>
          <w:sz w:val="28"/>
          <w:szCs w:val="28"/>
          <w:lang w:val="uz-Cyrl-UZ" w:bidi="ru-RU"/>
        </w:rPr>
        <w:t xml:space="preserve"> </w:t>
      </w:r>
      <w:r w:rsidR="00457A35" w:rsidRPr="008776C4">
        <w:rPr>
          <w:bCs/>
          <w:sz w:val="28"/>
          <w:szCs w:val="28"/>
          <w:lang w:val="uz-Cyrl-UZ"/>
        </w:rPr>
        <w:t>ҳам ортиқча маблағи бўлмаганлигини сабабли</w:t>
      </w:r>
      <w:r w:rsidR="00457A35" w:rsidRPr="008776C4">
        <w:rPr>
          <w:sz w:val="28"/>
          <w:szCs w:val="28"/>
          <w:lang w:val="uz-Cyrl-UZ"/>
        </w:rPr>
        <w:t xml:space="preserve"> тўлиқ беролмаганлигини, шу сабабли унга нисбатан Ўзбекистон Республикаси Жиноят Кодексининг  122-моддаси 1-қисми билан жиноят иши қўзғатилиб, суриштирув ҳаракатлари ўтказилаётганлигини, ушбу жиноят иши бўйича тўлаши лозим бўлган алимент пулларидан қарздорлиги жами </w:t>
      </w:r>
      <w:r w:rsidR="00457A35" w:rsidRPr="008776C4">
        <w:rPr>
          <w:sz w:val="28"/>
          <w:szCs w:val="28"/>
          <w:lang w:val="uz-Cyrl-UZ" w:bidi="ru-RU"/>
        </w:rPr>
        <w:t xml:space="preserve">22.790.967 </w:t>
      </w:r>
      <w:r w:rsidR="00457A35" w:rsidRPr="008776C4">
        <w:rPr>
          <w:sz w:val="28"/>
          <w:szCs w:val="28"/>
          <w:lang w:val="uz-Cyrl-UZ"/>
        </w:rPr>
        <w:t>сўмни ташкил этишини, унга Мажбурий ижро бюроси Самарқанд шаҳар бўлими давлат ижрочилари томонидан алимент пулларидан бўлган бу қарздорликларни тўлаб бериши кераклиги ҳақида бир неча марта ёзма равишда огоҳлантириш хатлари ва қарздорликни ҳисоблаш далолатномалари берилган бўлиб, бу огоҳлантириш хатлари ва алимент пуллари бўйича чиқарилган қарздорликни ҳисоб-китоб далолатномасини шахсан ўзи имзо қўйиб олганлигини, лекин рўзғоридан ортиқча маблағ орттира олмаганлиги сабабли ундирувчи Н.М.Эшонкулова</w:t>
      </w:r>
      <w:r w:rsidR="00457A35" w:rsidRPr="008776C4">
        <w:rPr>
          <w:rFonts w:eastAsia="Calibri"/>
          <w:sz w:val="28"/>
          <w:szCs w:val="28"/>
          <w:lang w:val="uz-Cyrl-UZ"/>
        </w:rPr>
        <w:t xml:space="preserve">нинг </w:t>
      </w:r>
      <w:r w:rsidR="00457A35" w:rsidRPr="008776C4">
        <w:rPr>
          <w:sz w:val="28"/>
          <w:szCs w:val="28"/>
          <w:lang w:val="uz-Cyrl-UZ"/>
        </w:rPr>
        <w:t xml:space="preserve">фойдасига алимент пулидан бўлган қарздорликни тўлаб беролмасдан келаётганлигини, фуқаролик ишлари бўйича </w:t>
      </w:r>
      <w:r w:rsidR="00457A35" w:rsidRPr="008776C4">
        <w:rPr>
          <w:rFonts w:eastAsia="Calibri"/>
          <w:sz w:val="28"/>
          <w:szCs w:val="28"/>
          <w:lang w:val="uz-Cyrl-UZ"/>
        </w:rPr>
        <w:t>Самарқанд шаҳар</w:t>
      </w:r>
      <w:r w:rsidR="00457A35" w:rsidRPr="008776C4">
        <w:rPr>
          <w:sz w:val="28"/>
          <w:szCs w:val="28"/>
          <w:lang w:val="uz-Cyrl-UZ"/>
        </w:rPr>
        <w:t xml:space="preserve"> суднинг 25.03.2015 йилдаги суд буйруғи бугунги кунга </w:t>
      </w:r>
      <w:r w:rsidR="00457A35" w:rsidRPr="008776C4">
        <w:rPr>
          <w:sz w:val="28"/>
          <w:szCs w:val="28"/>
          <w:lang w:val="uz-Cyrl-UZ"/>
        </w:rPr>
        <w:lastRenderedPageBreak/>
        <w:t>қадар бекор қилинган эмаслигини, унинг номида бирор-бир мол-мулк ёки нотурар жой объектлари ҳам мавжуд эмаслигини, агарда бу мол-мулклар бўлганида сотиб алиментдан бўлган қарздорлиги учун тўлаб беришини</w:t>
      </w:r>
      <w:r w:rsidR="00457A35" w:rsidRPr="008776C4">
        <w:rPr>
          <w:sz w:val="28"/>
          <w:szCs w:val="28"/>
          <w:lang w:val="uz-Cyrl-UZ"/>
        </w:rPr>
        <w:t xml:space="preserve">, </w:t>
      </w:r>
      <w:r w:rsidR="00A05EE7" w:rsidRPr="008776C4">
        <w:rPr>
          <w:sz w:val="28"/>
          <w:szCs w:val="28"/>
          <w:lang w:val="uz-Cyrl-UZ"/>
        </w:rPr>
        <w:t xml:space="preserve">ҳозирда алимент пулларини тўлашга имконияти йўқлигини баён қилиб, </w:t>
      </w:r>
      <w:r w:rsidR="00DC6268" w:rsidRPr="008776C4">
        <w:rPr>
          <w:sz w:val="28"/>
          <w:szCs w:val="28"/>
          <w:lang w:val="uz-Cyrl-UZ"/>
        </w:rPr>
        <w:t xml:space="preserve">қонуний енгиллик </w:t>
      </w:r>
      <w:r w:rsidR="00A05EE7" w:rsidRPr="008776C4">
        <w:rPr>
          <w:sz w:val="28"/>
          <w:szCs w:val="28"/>
          <w:lang w:val="uz-Cyrl-UZ"/>
        </w:rPr>
        <w:t xml:space="preserve">беришни </w:t>
      </w:r>
      <w:r w:rsidR="00DC6268" w:rsidRPr="008776C4">
        <w:rPr>
          <w:sz w:val="28"/>
          <w:szCs w:val="28"/>
          <w:lang w:val="uz-Cyrl-UZ"/>
        </w:rPr>
        <w:t>сўра</w:t>
      </w:r>
      <w:r w:rsidR="00A05EE7" w:rsidRPr="008776C4">
        <w:rPr>
          <w:sz w:val="28"/>
          <w:szCs w:val="28"/>
          <w:lang w:val="uz-Cyrl-UZ"/>
        </w:rPr>
        <w:t>ди</w:t>
      </w:r>
      <w:r w:rsidR="00DC6268" w:rsidRPr="008776C4">
        <w:rPr>
          <w:sz w:val="28"/>
          <w:szCs w:val="28"/>
          <w:lang w:val="uz-Cyrl-UZ"/>
        </w:rPr>
        <w:t>.</w:t>
      </w:r>
    </w:p>
    <w:p w14:paraId="3FA98BCD" w14:textId="2C799F57" w:rsidR="00C21F28" w:rsidRPr="008776C4" w:rsidRDefault="007732A8" w:rsidP="007E312B">
      <w:pPr>
        <w:tabs>
          <w:tab w:val="left" w:pos="0"/>
        </w:tabs>
        <w:jc w:val="both"/>
        <w:rPr>
          <w:bCs/>
          <w:sz w:val="28"/>
          <w:szCs w:val="28"/>
          <w:lang w:val="uz-Cyrl-UZ"/>
        </w:rPr>
      </w:pPr>
      <w:r w:rsidRPr="008776C4">
        <w:rPr>
          <w:bCs/>
          <w:sz w:val="28"/>
          <w:szCs w:val="28"/>
          <w:lang w:val="uz-Cyrl-UZ"/>
        </w:rPr>
        <w:tab/>
      </w:r>
      <w:r w:rsidR="00C21F28" w:rsidRPr="008776C4">
        <w:rPr>
          <w:bCs/>
          <w:sz w:val="28"/>
          <w:szCs w:val="28"/>
          <w:lang w:val="uz-Cyrl-UZ"/>
        </w:rPr>
        <w:t>Ж</w:t>
      </w:r>
      <w:r w:rsidR="005C53E0" w:rsidRPr="008776C4">
        <w:rPr>
          <w:bCs/>
          <w:sz w:val="28"/>
          <w:szCs w:val="28"/>
          <w:lang w:val="uz-Cyrl-UZ"/>
        </w:rPr>
        <w:t xml:space="preserve">абрланувчи </w:t>
      </w:r>
      <w:r w:rsidR="00B96A31" w:rsidRPr="008776C4">
        <w:rPr>
          <w:bCs/>
          <w:sz w:val="28"/>
          <w:szCs w:val="28"/>
          <w:lang w:val="uz-Cyrl-UZ"/>
        </w:rPr>
        <w:t>Н.Эшонкулова</w:t>
      </w:r>
      <w:r w:rsidR="00C21F28" w:rsidRPr="008776C4">
        <w:rPr>
          <w:bCs/>
          <w:sz w:val="28"/>
          <w:szCs w:val="28"/>
          <w:lang w:val="uz-Cyrl-UZ"/>
        </w:rPr>
        <w:t xml:space="preserve"> суд мажлисида</w:t>
      </w:r>
      <w:r w:rsidR="005C53E0" w:rsidRPr="008776C4">
        <w:rPr>
          <w:bCs/>
          <w:sz w:val="28"/>
          <w:szCs w:val="28"/>
          <w:lang w:val="uz-Cyrl-UZ"/>
        </w:rPr>
        <w:t xml:space="preserve">, </w:t>
      </w:r>
      <w:r w:rsidR="00457A35" w:rsidRPr="008776C4">
        <w:rPr>
          <w:sz w:val="28"/>
          <w:szCs w:val="28"/>
          <w:lang w:val="uz-Cyrl-UZ"/>
        </w:rPr>
        <w:t xml:space="preserve">Бахриев Шодмон Шамсиевич билан 1993 йил 02 январь куни қонуний никоҳдан ўтиб, 2012 йил январь ойига қадар бирга яшаганликларини, ўзаро турмушиларидан икки нафар фарзандлари яъни, 07.01.1995 йилда Бахриева Умидажон Шодмон қизи ва 06.10.2006 йилда Бахриева Нозанин Шодмоновналар </w:t>
      </w:r>
      <w:r w:rsidR="00457A35" w:rsidRPr="008776C4">
        <w:rPr>
          <w:sz w:val="28"/>
          <w:szCs w:val="28"/>
          <w:lang w:val="uz-Cyrl-UZ" w:bidi="ru-RU"/>
        </w:rPr>
        <w:t>туғилганлигини,</w:t>
      </w:r>
      <w:r w:rsidR="00457A35" w:rsidRPr="008776C4">
        <w:rPr>
          <w:sz w:val="28"/>
          <w:szCs w:val="28"/>
          <w:lang w:val="uz-Cyrl-UZ"/>
        </w:rPr>
        <w:t xml:space="preserve"> турмуш ўртоғи Ш.Ш.Бахриев 2012 йил январь ойида оилавий шароитларини яхшилаш мақсадида, пул топиб ишлаш учун Россия Федерациясига кетганлигини, у ерда ишлаб юрган вақтида юзага келган ўзаро оилавий келишмовчилик сабабли, қайтиб уйга келмаганлигини, хозирги кунда бирга яшамасликларни, у ўша даврларда фарзандларини иқтисодий томонидан таъминлашга қийналганлиги сабабли бир нафар вояга етмаган фарзандининг моддий таъминоти учун унга алимент пули ундириш мақсадида </w:t>
      </w:r>
      <w:r w:rsidR="00457A35" w:rsidRPr="008776C4">
        <w:rPr>
          <w:rFonts w:eastAsia="Calibri"/>
          <w:sz w:val="28"/>
          <w:szCs w:val="28"/>
          <w:lang w:val="uz-Cyrl-UZ"/>
        </w:rPr>
        <w:t>фуқаролик ишлари бўйича Самарқанд шаҳар судига мурожаат қилганлигини</w:t>
      </w:r>
      <w:r w:rsidR="00457A35" w:rsidRPr="008776C4">
        <w:rPr>
          <w:sz w:val="28"/>
          <w:szCs w:val="28"/>
          <w:lang w:val="uz-Cyrl-UZ"/>
        </w:rPr>
        <w:t>, ушбу суднинг 25.03.2015 йилдаги суд буйруғига асосан қарздор Ш.Ш.Бахриев унинг</w:t>
      </w:r>
      <w:r w:rsidR="00457A35" w:rsidRPr="008776C4">
        <w:rPr>
          <w:sz w:val="28"/>
          <w:szCs w:val="28"/>
          <w:lang w:val="uz-Cyrl-UZ" w:bidi="ru-RU"/>
        </w:rPr>
        <w:t xml:space="preserve"> фойдасига</w:t>
      </w:r>
      <w:r w:rsidR="00457A35" w:rsidRPr="008776C4">
        <w:rPr>
          <w:sz w:val="28"/>
          <w:szCs w:val="28"/>
          <w:lang w:val="uz-Cyrl-UZ"/>
        </w:rPr>
        <w:t xml:space="preserve"> 06.10.2006 йилда туғилган фарзанди Бахриева Нозанин Шодмоновнанинг вояга етгунига қадар моддий таъминоти учун ҳар ойлик иш ҳақи ва бошқа даромадларининг </w:t>
      </w:r>
      <w:r w:rsidR="00457A35" w:rsidRPr="008776C4">
        <w:rPr>
          <w:sz w:val="28"/>
          <w:szCs w:val="28"/>
          <w:vertAlign w:val="superscript"/>
          <w:lang w:val="uz-Cyrl-UZ"/>
        </w:rPr>
        <w:t>1</w:t>
      </w:r>
      <w:r w:rsidR="00457A35" w:rsidRPr="008776C4">
        <w:rPr>
          <w:sz w:val="28"/>
          <w:szCs w:val="28"/>
          <w:lang w:val="uz-Cyrl-UZ"/>
        </w:rPr>
        <w:t>/</w:t>
      </w:r>
      <w:r w:rsidR="00457A35" w:rsidRPr="008776C4">
        <w:rPr>
          <w:sz w:val="28"/>
          <w:szCs w:val="28"/>
          <w:vertAlign w:val="subscript"/>
          <w:lang w:val="uz-Cyrl-UZ"/>
        </w:rPr>
        <w:t>4</w:t>
      </w:r>
      <w:r w:rsidR="00457A35" w:rsidRPr="008776C4">
        <w:rPr>
          <w:sz w:val="28"/>
          <w:szCs w:val="28"/>
          <w:lang w:val="uz-Cyrl-UZ"/>
        </w:rPr>
        <w:t xml:space="preserve"> қисми миқдорида алимент пули тўлаб бериши белгиланганлигини, шу давр мобайнида, қарздор Ш.Ш.Бахриев алимент пулларини тўламаганлиги учун, унинг аризасига асосан алимент қарздорлиги бўйича Мажбурий ижро бюроси Самарқанд шаҳар бўлими томонидан қайта ҳисобланганда 2015 йил апрель ойидан 2023 йил январь ойига қадар жами </w:t>
      </w:r>
      <w:r w:rsidR="00457A35" w:rsidRPr="008776C4">
        <w:rPr>
          <w:sz w:val="28"/>
          <w:szCs w:val="28"/>
          <w:lang w:val="uz-Cyrl-UZ" w:bidi="ru-RU"/>
        </w:rPr>
        <w:t>қарздорлиги</w:t>
      </w:r>
      <w:r w:rsidR="00457A35" w:rsidRPr="008776C4">
        <w:rPr>
          <w:sz w:val="28"/>
          <w:szCs w:val="28"/>
          <w:lang w:val="uz-Cyrl-UZ"/>
        </w:rPr>
        <w:t xml:space="preserve"> 80.806.380 сўмни ташкил қилишлиги аниқланиб, аниқланган пул миқдори бўйича жиноят ишлари бўйича Самарқанд шаҳар суди томонидан кўриб чиқилиб, унга нисбатан     13.01.2023 йилда Ўзбекистон Республикаси МЖтКнинг 47</w:t>
      </w:r>
      <w:r w:rsidR="00457A35" w:rsidRPr="008776C4">
        <w:rPr>
          <w:sz w:val="28"/>
          <w:szCs w:val="28"/>
          <w:vertAlign w:val="superscript"/>
          <w:lang w:val="uz-Cyrl-UZ"/>
        </w:rPr>
        <w:t>4</w:t>
      </w:r>
      <w:r w:rsidR="00457A35" w:rsidRPr="008776C4">
        <w:rPr>
          <w:sz w:val="28"/>
          <w:szCs w:val="28"/>
          <w:lang w:val="uz-Cyrl-UZ"/>
        </w:rPr>
        <w:t>-моддаси 1-қисми билан 15 сутка маъмурий қамоқ жазоси тайинланганлигини, жазони тўлиқ ўтаб чиқиб,</w:t>
      </w:r>
      <w:r w:rsidR="00457A35" w:rsidRPr="008776C4">
        <w:rPr>
          <w:rFonts w:eastAsia="Calibri"/>
          <w:sz w:val="28"/>
          <w:szCs w:val="28"/>
          <w:lang w:val="uz-Cyrl-UZ" w:bidi="ru-RU"/>
        </w:rPr>
        <w:t xml:space="preserve"> </w:t>
      </w:r>
      <w:r w:rsidR="00457A35" w:rsidRPr="008776C4">
        <w:rPr>
          <w:sz w:val="28"/>
          <w:szCs w:val="28"/>
          <w:lang w:val="uz-Cyrl-UZ" w:bidi="ru-RU"/>
        </w:rPr>
        <w:t xml:space="preserve">2023 йил январь ойидан 2024 йил октябрь ойига қадар бўлган даврларга ҳисобланган 22.790.967 сўм алимент пулларини </w:t>
      </w:r>
      <w:r w:rsidR="00457A35" w:rsidRPr="008776C4">
        <w:rPr>
          <w:bCs/>
          <w:sz w:val="28"/>
          <w:szCs w:val="28"/>
          <w:lang w:val="uz-Cyrl-UZ"/>
        </w:rPr>
        <w:t xml:space="preserve">ҳам </w:t>
      </w:r>
      <w:r w:rsidR="00457A35" w:rsidRPr="008776C4">
        <w:rPr>
          <w:sz w:val="28"/>
          <w:szCs w:val="28"/>
          <w:lang w:val="uz-Cyrl-UZ"/>
        </w:rPr>
        <w:t xml:space="preserve">тўлаб бермаганлиги учун қарздор Ш.Ш.Бахриевга нисбатан Мажбурий ижро бюроси Самарқанд шаҳар бўлими томонидан Ўзбекистон Республикаси Жиноят Кодексининг 122-моддаси 1-қисми билан жиноят иши қўзғатилиб, суриштирув ҳаракатлари ўтказилаётганлигини, унга </w:t>
      </w:r>
      <w:r w:rsidR="00457A35" w:rsidRPr="008776C4">
        <w:rPr>
          <w:sz w:val="28"/>
          <w:szCs w:val="28"/>
          <w:lang w:val="uz-Cyrl-UZ" w:bidi="ru-RU"/>
        </w:rPr>
        <w:t xml:space="preserve">2024 йил октябрь </w:t>
      </w:r>
      <w:r w:rsidR="00457A35" w:rsidRPr="008776C4">
        <w:rPr>
          <w:sz w:val="28"/>
          <w:szCs w:val="28"/>
          <w:lang w:val="uz-Cyrl-UZ"/>
        </w:rPr>
        <w:t xml:space="preserve">ойига қадар бўлган жами </w:t>
      </w:r>
      <w:r w:rsidR="00457A35" w:rsidRPr="008776C4">
        <w:rPr>
          <w:sz w:val="28"/>
          <w:szCs w:val="28"/>
          <w:lang w:val="uz-Cyrl-UZ" w:bidi="ru-RU"/>
        </w:rPr>
        <w:t xml:space="preserve">22.790.967 </w:t>
      </w:r>
      <w:r w:rsidR="00457A35" w:rsidRPr="008776C4">
        <w:rPr>
          <w:sz w:val="28"/>
          <w:szCs w:val="28"/>
          <w:lang w:val="uz-Cyrl-UZ"/>
        </w:rPr>
        <w:t xml:space="preserve">сўм алиментдан қарздорликни тўлиқ ундириб берилишини, акс ҳолда </w:t>
      </w:r>
      <w:r w:rsidR="00B96A31" w:rsidRPr="008776C4">
        <w:rPr>
          <w:sz w:val="28"/>
          <w:szCs w:val="28"/>
          <w:lang w:val="uz-Cyrl-UZ"/>
        </w:rPr>
        <w:t>Бахриев Шодмон Шамсиевич</w:t>
      </w:r>
      <w:r w:rsidR="00D756ED" w:rsidRPr="008776C4">
        <w:rPr>
          <w:sz w:val="28"/>
          <w:szCs w:val="28"/>
          <w:lang w:val="uz-Cyrl-UZ"/>
        </w:rPr>
        <w:t xml:space="preserve">га нисбатан </w:t>
      </w:r>
      <w:r w:rsidR="00B06B18" w:rsidRPr="008776C4">
        <w:rPr>
          <w:sz w:val="28"/>
          <w:szCs w:val="28"/>
          <w:lang w:val="uz-Cyrl-UZ"/>
        </w:rPr>
        <w:t>қонуний чора кўри</w:t>
      </w:r>
      <w:r w:rsidR="00457A35" w:rsidRPr="008776C4">
        <w:rPr>
          <w:sz w:val="28"/>
          <w:szCs w:val="28"/>
          <w:lang w:val="uz-Cyrl-UZ"/>
        </w:rPr>
        <w:t xml:space="preserve">шни сўраб, кўрсатув </w:t>
      </w:r>
      <w:r w:rsidR="00B06B18" w:rsidRPr="008776C4">
        <w:rPr>
          <w:sz w:val="28"/>
          <w:szCs w:val="28"/>
          <w:lang w:val="uz-Cyrl-UZ"/>
        </w:rPr>
        <w:t>берди</w:t>
      </w:r>
      <w:r w:rsidR="00D756ED" w:rsidRPr="008776C4">
        <w:rPr>
          <w:sz w:val="28"/>
          <w:szCs w:val="28"/>
          <w:lang w:val="uz-Cyrl-UZ"/>
        </w:rPr>
        <w:t>.</w:t>
      </w:r>
    </w:p>
    <w:p w14:paraId="12EA5187" w14:textId="30527400" w:rsidR="005C53E0" w:rsidRPr="008776C4" w:rsidRDefault="005C53E0" w:rsidP="007E312B">
      <w:pPr>
        <w:pStyle w:val="a6"/>
        <w:spacing w:after="0" w:line="240" w:lineRule="auto"/>
        <w:ind w:left="0" w:firstLine="708"/>
        <w:jc w:val="both"/>
        <w:rPr>
          <w:rFonts w:ascii="Times New Roman" w:hAnsi="Times New Roman" w:cs="Times New Roman"/>
          <w:sz w:val="28"/>
          <w:szCs w:val="28"/>
          <w:lang w:val="uz-Cyrl-UZ"/>
        </w:rPr>
      </w:pPr>
      <w:r w:rsidRPr="008776C4">
        <w:rPr>
          <w:rFonts w:ascii="Times New Roman" w:hAnsi="Times New Roman" w:cs="Times New Roman"/>
          <w:sz w:val="28"/>
          <w:szCs w:val="28"/>
          <w:lang w:val="uz-Cyrl-UZ"/>
        </w:rPr>
        <w:t xml:space="preserve">Судланувчи </w:t>
      </w:r>
      <w:r w:rsidR="00B96A31" w:rsidRPr="008776C4">
        <w:rPr>
          <w:rFonts w:ascii="Times New Roman" w:hAnsi="Times New Roman" w:cs="Times New Roman"/>
          <w:bCs/>
          <w:sz w:val="28"/>
          <w:szCs w:val="28"/>
          <w:lang w:val="uz-Cyrl-UZ"/>
        </w:rPr>
        <w:t>Бахриев Шодмон Шамсиевич</w:t>
      </w:r>
      <w:r w:rsidRPr="008776C4">
        <w:rPr>
          <w:rFonts w:ascii="Times New Roman" w:hAnsi="Times New Roman" w:cs="Times New Roman"/>
          <w:sz w:val="28"/>
          <w:szCs w:val="28"/>
          <w:lang w:val="uz-Cyrl-UZ"/>
        </w:rPr>
        <w:t>нинг айби ўзининг иқрорлигидан ташқари</w:t>
      </w:r>
      <w:r w:rsidR="007039A1" w:rsidRPr="008776C4">
        <w:rPr>
          <w:rFonts w:ascii="Times New Roman" w:hAnsi="Times New Roman" w:cs="Times New Roman"/>
          <w:sz w:val="28"/>
          <w:szCs w:val="28"/>
          <w:lang w:val="uz-Cyrl-UZ"/>
        </w:rPr>
        <w:t xml:space="preserve">, </w:t>
      </w:r>
      <w:r w:rsidR="00414513" w:rsidRPr="008776C4">
        <w:rPr>
          <w:rFonts w:ascii="Times New Roman" w:hAnsi="Times New Roman" w:cs="Times New Roman"/>
          <w:sz w:val="28"/>
          <w:szCs w:val="28"/>
          <w:lang w:val="uz-Cyrl-UZ"/>
        </w:rPr>
        <w:t>25</w:t>
      </w:r>
      <w:r w:rsidR="00EA1D83" w:rsidRPr="008776C4">
        <w:rPr>
          <w:rFonts w:ascii="Times New Roman" w:hAnsi="Times New Roman" w:cs="Times New Roman"/>
          <w:sz w:val="28"/>
          <w:szCs w:val="28"/>
          <w:lang w:val="uz-Cyrl-UZ"/>
        </w:rPr>
        <w:t>.0</w:t>
      </w:r>
      <w:r w:rsidR="00414513" w:rsidRPr="008776C4">
        <w:rPr>
          <w:rFonts w:ascii="Times New Roman" w:hAnsi="Times New Roman" w:cs="Times New Roman"/>
          <w:sz w:val="28"/>
          <w:szCs w:val="28"/>
          <w:lang w:val="uz-Cyrl-UZ"/>
        </w:rPr>
        <w:t>3</w:t>
      </w:r>
      <w:r w:rsidR="00EA1D83" w:rsidRPr="008776C4">
        <w:rPr>
          <w:rFonts w:ascii="Times New Roman" w:hAnsi="Times New Roman" w:cs="Times New Roman"/>
          <w:sz w:val="28"/>
          <w:szCs w:val="28"/>
          <w:lang w:val="uz-Cyrl-UZ"/>
        </w:rPr>
        <w:t>.20</w:t>
      </w:r>
      <w:r w:rsidR="00414513" w:rsidRPr="008776C4">
        <w:rPr>
          <w:rFonts w:ascii="Times New Roman" w:hAnsi="Times New Roman" w:cs="Times New Roman"/>
          <w:sz w:val="28"/>
          <w:szCs w:val="28"/>
          <w:lang w:val="uz-Cyrl-UZ"/>
        </w:rPr>
        <w:t>15</w:t>
      </w:r>
      <w:r w:rsidR="00EA1D83" w:rsidRPr="008776C4">
        <w:rPr>
          <w:rFonts w:ascii="Times New Roman" w:hAnsi="Times New Roman" w:cs="Times New Roman"/>
          <w:sz w:val="28"/>
          <w:szCs w:val="28"/>
          <w:lang w:val="uz-Cyrl-UZ"/>
        </w:rPr>
        <w:t xml:space="preserve"> йилдаги ФИБ Самарқанд шаҳар судининг суд буйруғи, </w:t>
      </w:r>
      <w:r w:rsidR="00414513" w:rsidRPr="008776C4">
        <w:rPr>
          <w:rFonts w:ascii="Times New Roman" w:hAnsi="Times New Roman" w:cs="Times New Roman"/>
          <w:sz w:val="28"/>
          <w:szCs w:val="28"/>
          <w:lang w:val="uz-Cyrl-UZ"/>
        </w:rPr>
        <w:t>28</w:t>
      </w:r>
      <w:r w:rsidR="00EA1D83" w:rsidRPr="008776C4">
        <w:rPr>
          <w:rFonts w:ascii="Times New Roman" w:hAnsi="Times New Roman" w:cs="Times New Roman"/>
          <w:sz w:val="28"/>
          <w:szCs w:val="28"/>
          <w:lang w:val="uz-Cyrl-UZ"/>
        </w:rPr>
        <w:t>.</w:t>
      </w:r>
      <w:r w:rsidR="00414513" w:rsidRPr="008776C4">
        <w:rPr>
          <w:rFonts w:ascii="Times New Roman" w:hAnsi="Times New Roman" w:cs="Times New Roman"/>
          <w:sz w:val="28"/>
          <w:szCs w:val="28"/>
          <w:lang w:val="uz-Cyrl-UZ"/>
        </w:rPr>
        <w:t>12</w:t>
      </w:r>
      <w:r w:rsidR="00EA1D83" w:rsidRPr="008776C4">
        <w:rPr>
          <w:rFonts w:ascii="Times New Roman" w:hAnsi="Times New Roman" w:cs="Times New Roman"/>
          <w:sz w:val="28"/>
          <w:szCs w:val="28"/>
          <w:lang w:val="uz-Cyrl-UZ"/>
        </w:rPr>
        <w:t xml:space="preserve">.2021 йилдаги ижро иши юритишни қўзғатиш тўғрисидаги қарор, </w:t>
      </w:r>
      <w:r w:rsidR="007039A1" w:rsidRPr="008776C4">
        <w:rPr>
          <w:rFonts w:ascii="Times New Roman" w:hAnsi="Times New Roman" w:cs="Times New Roman"/>
          <w:sz w:val="28"/>
          <w:szCs w:val="28"/>
          <w:lang w:val="uz-Cyrl-UZ"/>
        </w:rPr>
        <w:t>ЖИБ</w:t>
      </w:r>
      <w:r w:rsidRPr="008776C4">
        <w:rPr>
          <w:rFonts w:ascii="Times New Roman" w:hAnsi="Times New Roman" w:cs="Times New Roman"/>
          <w:sz w:val="28"/>
          <w:szCs w:val="28"/>
          <w:lang w:val="uz-Cyrl-UZ"/>
        </w:rPr>
        <w:t xml:space="preserve"> </w:t>
      </w:r>
      <w:r w:rsidR="007039A1" w:rsidRPr="008776C4">
        <w:rPr>
          <w:rFonts w:ascii="Times New Roman" w:hAnsi="Times New Roman" w:cs="Times New Roman"/>
          <w:sz w:val="28"/>
          <w:szCs w:val="28"/>
          <w:lang w:val="uz-Cyrl-UZ"/>
        </w:rPr>
        <w:t>Самарқанд шаҳар</w:t>
      </w:r>
      <w:r w:rsidRPr="008776C4">
        <w:rPr>
          <w:rFonts w:ascii="Times New Roman" w:hAnsi="Times New Roman" w:cs="Times New Roman"/>
          <w:sz w:val="28"/>
          <w:szCs w:val="28"/>
          <w:lang w:val="uz-Cyrl-UZ"/>
        </w:rPr>
        <w:t xml:space="preserve"> судининг </w:t>
      </w:r>
      <w:r w:rsidR="007039A1" w:rsidRPr="008776C4">
        <w:rPr>
          <w:rFonts w:ascii="Times New Roman" w:hAnsi="Times New Roman" w:cs="Times New Roman"/>
          <w:sz w:val="28"/>
          <w:szCs w:val="28"/>
          <w:lang w:val="uz-Cyrl-UZ"/>
        </w:rPr>
        <w:t>202</w:t>
      </w:r>
      <w:r w:rsidR="00414513" w:rsidRPr="008776C4">
        <w:rPr>
          <w:rFonts w:ascii="Times New Roman" w:hAnsi="Times New Roman" w:cs="Times New Roman"/>
          <w:sz w:val="28"/>
          <w:szCs w:val="28"/>
          <w:lang w:val="uz-Cyrl-UZ"/>
        </w:rPr>
        <w:t>3</w:t>
      </w:r>
      <w:r w:rsidRPr="008776C4">
        <w:rPr>
          <w:rFonts w:ascii="Times New Roman" w:hAnsi="Times New Roman" w:cs="Times New Roman"/>
          <w:sz w:val="28"/>
          <w:szCs w:val="28"/>
          <w:lang w:val="uz-Cyrl-UZ"/>
        </w:rPr>
        <w:t xml:space="preserve"> йил </w:t>
      </w:r>
      <w:r w:rsidR="00414513" w:rsidRPr="008776C4">
        <w:rPr>
          <w:rFonts w:ascii="Times New Roman" w:hAnsi="Times New Roman" w:cs="Times New Roman"/>
          <w:sz w:val="28"/>
          <w:szCs w:val="28"/>
          <w:lang w:val="uz-Cyrl-UZ"/>
        </w:rPr>
        <w:t>13</w:t>
      </w:r>
      <w:r w:rsidRPr="008776C4">
        <w:rPr>
          <w:rFonts w:ascii="Times New Roman" w:hAnsi="Times New Roman" w:cs="Times New Roman"/>
          <w:sz w:val="28"/>
          <w:szCs w:val="28"/>
          <w:lang w:val="uz-Cyrl-UZ"/>
        </w:rPr>
        <w:t xml:space="preserve"> </w:t>
      </w:r>
      <w:r w:rsidR="00414513" w:rsidRPr="008776C4">
        <w:rPr>
          <w:rFonts w:ascii="Times New Roman" w:hAnsi="Times New Roman" w:cs="Times New Roman"/>
          <w:sz w:val="28"/>
          <w:szCs w:val="28"/>
          <w:lang w:val="uz-Cyrl-UZ"/>
        </w:rPr>
        <w:t>январ</w:t>
      </w:r>
      <w:r w:rsidRPr="008776C4">
        <w:rPr>
          <w:rFonts w:ascii="Times New Roman" w:hAnsi="Times New Roman" w:cs="Times New Roman"/>
          <w:sz w:val="28"/>
          <w:szCs w:val="28"/>
          <w:lang w:val="uz-Cyrl-UZ"/>
        </w:rPr>
        <w:t>даги қарор нусхаси</w:t>
      </w:r>
      <w:r w:rsidR="007039A1" w:rsidRPr="008776C4">
        <w:rPr>
          <w:rFonts w:ascii="Times New Roman" w:hAnsi="Times New Roman" w:cs="Times New Roman"/>
          <w:sz w:val="28"/>
          <w:szCs w:val="28"/>
          <w:lang w:val="uz-Cyrl-UZ"/>
        </w:rPr>
        <w:t>,</w:t>
      </w:r>
      <w:r w:rsidR="00EA1D83" w:rsidRPr="008776C4">
        <w:rPr>
          <w:rFonts w:ascii="Times New Roman" w:hAnsi="Times New Roman" w:cs="Times New Roman"/>
          <w:sz w:val="28"/>
          <w:szCs w:val="28"/>
          <w:lang w:val="uz-Cyrl-UZ"/>
        </w:rPr>
        <w:t xml:space="preserve"> </w:t>
      </w:r>
      <w:r w:rsidR="00EA1D83" w:rsidRPr="008776C4">
        <w:rPr>
          <w:rFonts w:ascii="Times New Roman" w:hAnsi="Times New Roman" w:cs="Times New Roman"/>
          <w:sz w:val="28"/>
          <w:szCs w:val="28"/>
          <w:lang w:val="uz-Cyrl-UZ"/>
        </w:rPr>
        <w:lastRenderedPageBreak/>
        <w:t xml:space="preserve">қарздорнинг мол-мулкини текшириш сўров хатлари ва натижалари, қарздорнинг мол-мулкини кўздан кечириш далолатномаси, </w:t>
      </w:r>
      <w:r w:rsidRPr="008776C4">
        <w:rPr>
          <w:rFonts w:ascii="Times New Roman" w:hAnsi="Times New Roman" w:cs="Times New Roman"/>
          <w:sz w:val="28"/>
          <w:szCs w:val="28"/>
          <w:lang w:val="uz-Cyrl-UZ"/>
        </w:rPr>
        <w:t>алимент пулларини тўлаши лозимлиги ҳақида судланувчига топширилган огоҳлантириш хатлари</w:t>
      </w:r>
      <w:r w:rsidR="007039A1" w:rsidRPr="008776C4">
        <w:rPr>
          <w:rFonts w:ascii="Times New Roman" w:hAnsi="Times New Roman" w:cs="Times New Roman"/>
          <w:sz w:val="28"/>
          <w:szCs w:val="28"/>
          <w:lang w:val="uz-Cyrl-UZ"/>
        </w:rPr>
        <w:t xml:space="preserve">, </w:t>
      </w:r>
      <w:r w:rsidR="00EA1D83" w:rsidRPr="008776C4">
        <w:rPr>
          <w:rFonts w:ascii="Times New Roman" w:hAnsi="Times New Roman" w:cs="Times New Roman"/>
          <w:sz w:val="28"/>
          <w:szCs w:val="28"/>
          <w:lang w:val="uz-Cyrl-UZ"/>
        </w:rPr>
        <w:t>а</w:t>
      </w:r>
      <w:r w:rsidRPr="008776C4">
        <w:rPr>
          <w:rFonts w:ascii="Times New Roman" w:hAnsi="Times New Roman" w:cs="Times New Roman"/>
          <w:sz w:val="28"/>
          <w:szCs w:val="28"/>
          <w:lang w:val="uz-Latn-UZ"/>
        </w:rPr>
        <w:t>лимент қарзини ҳисоб</w:t>
      </w:r>
      <w:r w:rsidRPr="008776C4">
        <w:rPr>
          <w:rFonts w:ascii="Times New Roman" w:hAnsi="Times New Roman" w:cs="Times New Roman"/>
          <w:sz w:val="28"/>
          <w:szCs w:val="28"/>
          <w:lang w:val="uz-Cyrl-UZ"/>
        </w:rPr>
        <w:t>-китоб қилиш тўғрисидаги далолатнома</w:t>
      </w:r>
      <w:r w:rsidR="00EA1D83" w:rsidRPr="008776C4">
        <w:rPr>
          <w:rFonts w:ascii="Times New Roman" w:hAnsi="Times New Roman" w:cs="Times New Roman"/>
          <w:sz w:val="28"/>
          <w:szCs w:val="28"/>
          <w:lang w:val="uz-Cyrl-UZ"/>
        </w:rPr>
        <w:t>лар</w:t>
      </w:r>
      <w:r w:rsidRPr="008776C4">
        <w:rPr>
          <w:rFonts w:ascii="Times New Roman" w:hAnsi="Times New Roman" w:cs="Times New Roman"/>
          <w:sz w:val="28"/>
          <w:szCs w:val="28"/>
          <w:lang w:val="uz-Cyrl-UZ"/>
        </w:rPr>
        <w:t xml:space="preserve"> </w:t>
      </w:r>
      <w:r w:rsidR="007039A1" w:rsidRPr="008776C4">
        <w:rPr>
          <w:rFonts w:ascii="Times New Roman" w:hAnsi="Times New Roman" w:cs="Times New Roman"/>
          <w:sz w:val="28"/>
          <w:szCs w:val="28"/>
          <w:lang w:val="uz-Cyrl-UZ"/>
        </w:rPr>
        <w:t>билан</w:t>
      </w:r>
      <w:r w:rsidR="00E22295" w:rsidRPr="008776C4">
        <w:rPr>
          <w:rFonts w:ascii="Times New Roman" w:hAnsi="Times New Roman" w:cs="Times New Roman"/>
          <w:sz w:val="28"/>
          <w:szCs w:val="28"/>
          <w:lang w:val="uz-Cyrl-UZ"/>
        </w:rPr>
        <w:t xml:space="preserve"> </w:t>
      </w:r>
      <w:r w:rsidR="0017189A" w:rsidRPr="008776C4">
        <w:rPr>
          <w:rFonts w:ascii="Times New Roman" w:eastAsia="MS Mincho" w:hAnsi="Times New Roman" w:cs="Times New Roman"/>
          <w:sz w:val="28"/>
          <w:szCs w:val="28"/>
          <w:lang w:val="uz-Cyrl-UZ"/>
        </w:rPr>
        <w:t>ҳамда</w:t>
      </w:r>
      <w:r w:rsidRPr="008776C4">
        <w:rPr>
          <w:rFonts w:ascii="Times New Roman" w:eastAsia="MS Mincho" w:hAnsi="Times New Roman" w:cs="Times New Roman"/>
          <w:sz w:val="28"/>
          <w:szCs w:val="28"/>
          <w:lang w:val="uz-Cyrl-UZ"/>
        </w:rPr>
        <w:t xml:space="preserve"> жиноят ишидаги бошқа объектив далиллар йиғиндиси </w:t>
      </w:r>
      <w:r w:rsidRPr="008776C4">
        <w:rPr>
          <w:rFonts w:ascii="Times New Roman" w:hAnsi="Times New Roman" w:cs="Times New Roman"/>
          <w:sz w:val="28"/>
          <w:szCs w:val="28"/>
          <w:lang w:val="uz-Cyrl-UZ"/>
        </w:rPr>
        <w:t>билан тўлиқ исботланди.</w:t>
      </w:r>
    </w:p>
    <w:p w14:paraId="45BA716D" w14:textId="6D9436AF" w:rsidR="007039A1" w:rsidRPr="008776C4" w:rsidRDefault="007039A1" w:rsidP="007E312B">
      <w:pPr>
        <w:tabs>
          <w:tab w:val="left" w:pos="0"/>
        </w:tabs>
        <w:ind w:firstLine="709"/>
        <w:jc w:val="both"/>
        <w:rPr>
          <w:sz w:val="28"/>
          <w:szCs w:val="28"/>
          <w:lang w:val="uz-Cyrl-UZ"/>
        </w:rPr>
      </w:pPr>
      <w:r w:rsidRPr="008776C4">
        <w:rPr>
          <w:sz w:val="28"/>
          <w:szCs w:val="28"/>
          <w:lang w:val="uz-Cyrl-UZ"/>
        </w:rPr>
        <w:t xml:space="preserve">Суд, судланувчи </w:t>
      </w:r>
      <w:r w:rsidR="00B96A31" w:rsidRPr="008776C4">
        <w:rPr>
          <w:bCs/>
          <w:sz w:val="28"/>
          <w:szCs w:val="28"/>
          <w:lang w:val="uz-Cyrl-UZ"/>
        </w:rPr>
        <w:t>Бахриев Шодмон Шамсиевич</w:t>
      </w:r>
      <w:r w:rsidRPr="008776C4">
        <w:rPr>
          <w:sz w:val="28"/>
          <w:szCs w:val="28"/>
          <w:lang w:val="uz-Cyrl-UZ"/>
        </w:rPr>
        <w:t xml:space="preserve">нинг маъмурий жазо қўлланилгандан кейин, моддий ёрдамга муҳтож бўлган </w:t>
      </w:r>
      <w:r w:rsidR="00183694" w:rsidRPr="008776C4">
        <w:rPr>
          <w:sz w:val="28"/>
          <w:szCs w:val="28"/>
          <w:lang w:val="uz-Cyrl-UZ"/>
        </w:rPr>
        <w:t>бир</w:t>
      </w:r>
      <w:r w:rsidRPr="008776C4">
        <w:rPr>
          <w:sz w:val="28"/>
          <w:szCs w:val="28"/>
          <w:lang w:val="uz-Cyrl-UZ"/>
        </w:rPr>
        <w:t xml:space="preserve"> нафар вояга етмаган фарзандини моддий таъминлашдан бўйин товлаб, уни моддий жиҳатдан таъминлаш учун суднинг қарорига биноан ундирилиши лозим бўлган маблағни тўламасликда ифодаланган жиноий </w:t>
      </w:r>
      <w:r w:rsidRPr="008776C4">
        <w:rPr>
          <w:sz w:val="28"/>
          <w:szCs w:val="28"/>
          <w:lang w:val="uz-Latn-UZ"/>
        </w:rPr>
        <w:t>х</w:t>
      </w:r>
      <w:r w:rsidRPr="008776C4">
        <w:rPr>
          <w:sz w:val="28"/>
          <w:szCs w:val="28"/>
          <w:lang w:val="uz-Cyrl-UZ"/>
        </w:rPr>
        <w:t xml:space="preserve">атти-ҳаракатлари дастлабки тергов органи томонидан Ўзбекистон Республикаси ЖК </w:t>
      </w:r>
      <w:r w:rsidRPr="008776C4">
        <w:rPr>
          <w:sz w:val="28"/>
          <w:szCs w:val="28"/>
          <w:lang w:val="uz-Cyrl-UZ"/>
        </w:rPr>
        <w:br/>
        <w:t>122-моддасининг 1-қисми билан тўғри квалификация қилинган деб ҳисоблайди.</w:t>
      </w:r>
    </w:p>
    <w:p w14:paraId="50108FF9" w14:textId="6638E4F6" w:rsidR="007039A1" w:rsidRPr="008776C4" w:rsidRDefault="007039A1" w:rsidP="007E312B">
      <w:pPr>
        <w:tabs>
          <w:tab w:val="left" w:pos="0"/>
        </w:tabs>
        <w:ind w:firstLine="709"/>
        <w:jc w:val="both"/>
        <w:rPr>
          <w:sz w:val="28"/>
          <w:szCs w:val="28"/>
          <w:lang w:val="uz-Cyrl-UZ"/>
        </w:rPr>
      </w:pPr>
      <w:r w:rsidRPr="008776C4">
        <w:rPr>
          <w:sz w:val="28"/>
          <w:szCs w:val="28"/>
          <w:lang w:val="uz-Cyrl-UZ"/>
        </w:rPr>
        <w:t xml:space="preserve">Суд, судланувчи </w:t>
      </w:r>
      <w:r w:rsidR="00B96A31" w:rsidRPr="008776C4">
        <w:rPr>
          <w:sz w:val="28"/>
          <w:szCs w:val="28"/>
          <w:lang w:val="uz-Cyrl-UZ"/>
        </w:rPr>
        <w:t>Ш.Бахриев</w:t>
      </w:r>
      <w:r w:rsidRPr="008776C4">
        <w:rPr>
          <w:sz w:val="28"/>
          <w:szCs w:val="28"/>
          <w:lang w:val="uz-Cyrl-UZ"/>
        </w:rPr>
        <w:t>га нисбатан жазо тайинлашда, унинг айбига иқрор бўлиб</w:t>
      </w:r>
      <w:r w:rsidR="00414513" w:rsidRPr="008776C4">
        <w:rPr>
          <w:sz w:val="28"/>
          <w:szCs w:val="28"/>
          <w:lang w:val="uz-Cyrl-UZ"/>
        </w:rPr>
        <w:t>,</w:t>
      </w:r>
      <w:r w:rsidRPr="008776C4">
        <w:rPr>
          <w:sz w:val="28"/>
          <w:szCs w:val="28"/>
          <w:lang w:val="uz-Cyrl-UZ"/>
        </w:rPr>
        <w:t xml:space="preserve"> қилмишидан чин кўнгилдан пушаймон эканлигини, Ўзбекистон Республикаси ЖКнинг 55-моддасига асосан жазосини енгиллаштирувчи ҳолатлар деб топиб, унинг Ўзбекистон Республикаси ЖКнинг 56-моддасига асосан жазосини оғирлаштирувчи ҳолатлар мавжуд эмаслигини эътироф этади.</w:t>
      </w:r>
    </w:p>
    <w:p w14:paraId="2228D85C" w14:textId="0587F3CF" w:rsidR="005C53E0" w:rsidRPr="008776C4" w:rsidRDefault="005C53E0" w:rsidP="007E312B">
      <w:pPr>
        <w:ind w:firstLine="708"/>
        <w:jc w:val="both"/>
        <w:rPr>
          <w:sz w:val="28"/>
          <w:szCs w:val="28"/>
          <w:lang w:val="uz-Cyrl-UZ"/>
        </w:rPr>
      </w:pPr>
      <w:r w:rsidRPr="008776C4">
        <w:rPr>
          <w:sz w:val="28"/>
          <w:szCs w:val="28"/>
          <w:lang w:val="uz-Cyrl-UZ"/>
        </w:rPr>
        <w:t xml:space="preserve">Суд, судланувчи </w:t>
      </w:r>
      <w:r w:rsidR="00B96A31" w:rsidRPr="008776C4">
        <w:rPr>
          <w:bCs/>
          <w:sz w:val="28"/>
          <w:szCs w:val="28"/>
          <w:lang w:val="uz-Cyrl-UZ"/>
        </w:rPr>
        <w:t>Бахриев Шодмон Шамсиевич</w:t>
      </w:r>
      <w:r w:rsidRPr="008776C4">
        <w:rPr>
          <w:sz w:val="28"/>
          <w:szCs w:val="28"/>
          <w:lang w:val="uz-Cyrl-UZ"/>
        </w:rPr>
        <w:t xml:space="preserve">га жазо тайинлашда Ўзбекистон Республикаси Олий суди Пленумининг 2006 йил 3 февралдаги “Судлар томонидан жиноят учун жазо тайинлаш амалиёти тўғрисида”ги </w:t>
      </w:r>
      <w:r w:rsidR="00D04655" w:rsidRPr="008776C4">
        <w:rPr>
          <w:sz w:val="28"/>
          <w:szCs w:val="28"/>
          <w:lang w:val="uz-Cyrl-UZ"/>
        </w:rPr>
        <w:br/>
      </w:r>
      <w:r w:rsidRPr="008776C4">
        <w:rPr>
          <w:sz w:val="28"/>
          <w:szCs w:val="28"/>
          <w:lang w:val="uz-Cyrl-UZ"/>
        </w:rPr>
        <w:t xml:space="preserve">1-сонли Қароридаги тушунтиришларни инобатга олиш лозим деб ҳисоблайди. </w:t>
      </w:r>
    </w:p>
    <w:p w14:paraId="1400FC2B" w14:textId="77777777" w:rsidR="005C53E0" w:rsidRPr="008776C4" w:rsidRDefault="005C53E0" w:rsidP="007E312B">
      <w:pPr>
        <w:ind w:firstLine="708"/>
        <w:jc w:val="both"/>
        <w:rPr>
          <w:sz w:val="28"/>
          <w:szCs w:val="28"/>
          <w:lang w:val="uz-Cyrl-UZ"/>
        </w:rPr>
      </w:pPr>
      <w:r w:rsidRPr="008776C4">
        <w:rPr>
          <w:sz w:val="28"/>
          <w:szCs w:val="28"/>
          <w:lang w:val="uz-Cyrl-UZ"/>
        </w:rPr>
        <w:t>Мазкур қарорнинг 3-бандида, Жиноят кодексининг 8, 54-моддалари мазмунига кўра, жазо адолатли бўлиши - ҳар бир ҳолатда индивидуал тайинланиши, жиноятнинг хусусияти ва ижтимоий хавфлилик даражасига, айбдорнинг шахсига, шунингдек, жазони енгиллаштирувчи ва оғирлаштирувчи ҳолатларга мувофиқ бўлиши кераклиги;</w:t>
      </w:r>
    </w:p>
    <w:p w14:paraId="04D6C0B0" w14:textId="77777777" w:rsidR="005C53E0" w:rsidRPr="008776C4" w:rsidRDefault="005C53E0" w:rsidP="007E312B">
      <w:pPr>
        <w:ind w:firstLine="708"/>
        <w:jc w:val="both"/>
        <w:rPr>
          <w:sz w:val="28"/>
          <w:szCs w:val="28"/>
          <w:lang w:val="uz-Cyrl-UZ"/>
        </w:rPr>
      </w:pPr>
      <w:r w:rsidRPr="008776C4">
        <w:rPr>
          <w:sz w:val="28"/>
          <w:szCs w:val="28"/>
          <w:lang w:val="uz-Cyrl-UZ"/>
        </w:rPr>
        <w:t>Қарорнинг 26-бандида, озодликдан маҳрум қилиш жазо тариқасида оғир ва ўта оғир жиноятлар содир этган шахсларга, шунингдек судланувчининг шахсини инобатга олган ҳолда - ижтимоий хавфи катта бўлмаган ва унча оғир бўлмаган жиноятларни содир қилган шахсларга нисбатан, агар бундай шахсларни жамиятдан ажратмаган ҳолда ахлоқан тузатишнинг имкони бўлмаса, қўлланилади деб кўрсатилган.</w:t>
      </w:r>
    </w:p>
    <w:p w14:paraId="3DAAC2DB" w14:textId="77777777" w:rsidR="005C53E0" w:rsidRPr="008776C4" w:rsidRDefault="005C53E0" w:rsidP="007E312B">
      <w:pPr>
        <w:ind w:firstLine="708"/>
        <w:jc w:val="both"/>
        <w:rPr>
          <w:sz w:val="28"/>
          <w:szCs w:val="28"/>
          <w:lang w:val="uz-Cyrl-UZ"/>
        </w:rPr>
      </w:pPr>
      <w:r w:rsidRPr="008776C4">
        <w:rPr>
          <w:sz w:val="28"/>
          <w:szCs w:val="28"/>
          <w:lang w:val="uz-Cyrl-UZ"/>
        </w:rPr>
        <w:t xml:space="preserve">Бундан ташқари, Ўзбекистон Республикаси Конституциясининг </w:t>
      </w:r>
      <w:r w:rsidRPr="008776C4">
        <w:rPr>
          <w:sz w:val="28"/>
          <w:szCs w:val="28"/>
          <w:lang w:val="uz-Cyrl-UZ"/>
        </w:rPr>
        <w:br/>
        <w:t>77-моддасида ота-оналар ўз фарзандларини вояга етгунга қадар боқиши, уларнинг тарбияси, таълим олиши, соғлом, т</w:t>
      </w:r>
      <w:r w:rsidR="0062022F" w:rsidRPr="008776C4">
        <w:rPr>
          <w:sz w:val="28"/>
          <w:szCs w:val="28"/>
          <w:lang w:val="uz-Cyrl-UZ"/>
        </w:rPr>
        <w:t>ў</w:t>
      </w:r>
      <w:r w:rsidRPr="008776C4">
        <w:rPr>
          <w:sz w:val="28"/>
          <w:szCs w:val="28"/>
          <w:lang w:val="uz-Cyrl-UZ"/>
        </w:rPr>
        <w:t xml:space="preserve">лақонли ва ҳар томонлама камол топишини таминлашга мажбурлиги кўрсатилган. </w:t>
      </w:r>
    </w:p>
    <w:p w14:paraId="58B39B7D" w14:textId="77777777" w:rsidR="003A2D90" w:rsidRPr="008776C4" w:rsidRDefault="003A2D90" w:rsidP="007E312B">
      <w:pPr>
        <w:ind w:firstLine="709"/>
        <w:jc w:val="both"/>
        <w:rPr>
          <w:sz w:val="28"/>
          <w:szCs w:val="28"/>
          <w:lang w:val="uz-Cyrl-UZ"/>
        </w:rPr>
      </w:pPr>
      <w:r w:rsidRPr="008776C4">
        <w:rPr>
          <w:sz w:val="28"/>
          <w:szCs w:val="28"/>
          <w:lang w:val="uz-Cyrl-UZ"/>
        </w:rPr>
        <w:t>Бундан ташқари, жиноят кодексининг 7-моддасида, жиноят содир этган шахсга нисбатан у ахлоқан тузалиши ва янги жиноят содир этишининг олдини олиш учун зарур ҳамда етарли бўладиган жазо тайинланиши ёки бошқа ҳуқуқий таъсир чораси қўлланилиши кераклиги кўрсатилган.</w:t>
      </w:r>
    </w:p>
    <w:p w14:paraId="5B0217C2" w14:textId="7A7A81A5" w:rsidR="005C53E0" w:rsidRPr="008776C4" w:rsidRDefault="003A2D90" w:rsidP="007E312B">
      <w:pPr>
        <w:ind w:firstLine="708"/>
        <w:jc w:val="both"/>
        <w:rPr>
          <w:sz w:val="28"/>
          <w:szCs w:val="28"/>
          <w:lang w:val="uz-Cyrl-UZ"/>
        </w:rPr>
      </w:pPr>
      <w:r w:rsidRPr="008776C4">
        <w:rPr>
          <w:sz w:val="28"/>
          <w:szCs w:val="28"/>
          <w:lang w:val="uz-Cyrl-UZ"/>
        </w:rPr>
        <w:lastRenderedPageBreak/>
        <w:t xml:space="preserve"> </w:t>
      </w:r>
      <w:r w:rsidR="005C53E0" w:rsidRPr="008776C4">
        <w:rPr>
          <w:sz w:val="28"/>
          <w:szCs w:val="28"/>
          <w:lang w:val="uz-Cyrl-UZ"/>
        </w:rPr>
        <w:t xml:space="preserve">Суд, судланувчи </w:t>
      </w:r>
      <w:r w:rsidR="00B96A31" w:rsidRPr="008776C4">
        <w:rPr>
          <w:bCs/>
          <w:sz w:val="28"/>
          <w:szCs w:val="28"/>
          <w:lang w:val="uz-Cyrl-UZ"/>
        </w:rPr>
        <w:t>Бахриев Шодмон Шамсиевич</w:t>
      </w:r>
      <w:r w:rsidR="006A1D7B" w:rsidRPr="008776C4">
        <w:rPr>
          <w:bCs/>
          <w:sz w:val="28"/>
          <w:szCs w:val="28"/>
          <w:lang w:val="uz-Cyrl-UZ"/>
        </w:rPr>
        <w:t>ни</w:t>
      </w:r>
      <w:r w:rsidR="005C53E0" w:rsidRPr="008776C4">
        <w:rPr>
          <w:sz w:val="28"/>
          <w:szCs w:val="28"/>
          <w:lang w:val="uz-Cyrl-UZ"/>
        </w:rPr>
        <w:t xml:space="preserve"> оилавий шароити</w:t>
      </w:r>
      <w:r w:rsidR="007039A1" w:rsidRPr="008776C4">
        <w:rPr>
          <w:sz w:val="28"/>
          <w:szCs w:val="28"/>
          <w:lang w:val="uz-Cyrl-UZ"/>
        </w:rPr>
        <w:t>ни</w:t>
      </w:r>
      <w:r w:rsidR="001C60C0" w:rsidRPr="008776C4">
        <w:rPr>
          <w:sz w:val="28"/>
          <w:szCs w:val="28"/>
          <w:lang w:val="uz-Cyrl-UZ"/>
        </w:rPr>
        <w:t xml:space="preserve"> </w:t>
      </w:r>
      <w:r w:rsidR="00C342B0" w:rsidRPr="008776C4">
        <w:rPr>
          <w:sz w:val="28"/>
          <w:szCs w:val="28"/>
          <w:lang w:val="uz-Cyrl-UZ"/>
        </w:rPr>
        <w:t>жазони енгиллаштирувчи ҳолат эканлигини инобатга олиб,</w:t>
      </w:r>
      <w:r w:rsidR="005C53E0" w:rsidRPr="008776C4">
        <w:rPr>
          <w:sz w:val="28"/>
          <w:szCs w:val="28"/>
          <w:lang w:val="uz-Cyrl-UZ"/>
        </w:rPr>
        <w:t xml:space="preserve"> </w:t>
      </w:r>
      <w:r w:rsidRPr="008776C4">
        <w:rPr>
          <w:sz w:val="28"/>
          <w:szCs w:val="28"/>
          <w:lang w:val="uz-Cyrl-UZ"/>
        </w:rPr>
        <w:t xml:space="preserve">у ахлоқан тузалиши ва янги жиноят содир этишининг олдини олиш учун зарур ҳамда етарли бўладиган жазо тайинлаш мақсадида у айбланаётган модда санкцияси доирасида озодликдан маҳрум қилиш </w:t>
      </w:r>
      <w:r w:rsidR="005C53E0" w:rsidRPr="008776C4">
        <w:rPr>
          <w:sz w:val="28"/>
          <w:szCs w:val="28"/>
          <w:lang w:val="uz-Cyrl-UZ"/>
        </w:rPr>
        <w:t>жазо</w:t>
      </w:r>
      <w:r w:rsidRPr="008776C4">
        <w:rPr>
          <w:sz w:val="28"/>
          <w:szCs w:val="28"/>
          <w:lang w:val="uz-Cyrl-UZ"/>
        </w:rPr>
        <w:t>си</w:t>
      </w:r>
      <w:r w:rsidR="005C53E0" w:rsidRPr="008776C4">
        <w:rPr>
          <w:sz w:val="28"/>
          <w:szCs w:val="28"/>
          <w:lang w:val="uz-Cyrl-UZ"/>
        </w:rPr>
        <w:t xml:space="preserve"> тайинлашни лозим топди.</w:t>
      </w:r>
    </w:p>
    <w:p w14:paraId="669978E9" w14:textId="2FB49DB7" w:rsidR="00842565" w:rsidRPr="008776C4" w:rsidRDefault="00842565" w:rsidP="007E312B">
      <w:pPr>
        <w:ind w:firstLine="709"/>
        <w:jc w:val="both"/>
        <w:rPr>
          <w:sz w:val="28"/>
          <w:szCs w:val="28"/>
          <w:lang w:val="uz-Cyrl-UZ"/>
        </w:rPr>
      </w:pPr>
      <w:r w:rsidRPr="008776C4">
        <w:rPr>
          <w:sz w:val="28"/>
          <w:szCs w:val="28"/>
          <w:lang w:val="uz-Cyrl-UZ"/>
        </w:rPr>
        <w:t>Ўзбекистон Республикаси Конституцияси 29-моддасида</w:t>
      </w:r>
      <w:r w:rsidR="00766692" w:rsidRPr="008776C4">
        <w:rPr>
          <w:sz w:val="28"/>
          <w:szCs w:val="28"/>
          <w:lang w:val="uz-Cyrl-UZ"/>
        </w:rPr>
        <w:t xml:space="preserve"> </w:t>
      </w:r>
      <w:r w:rsidRPr="008776C4">
        <w:rPr>
          <w:sz w:val="28"/>
          <w:szCs w:val="28"/>
          <w:lang w:val="uz-Cyrl-UZ"/>
        </w:rPr>
        <w:t>“Ҳуқуқбузарликлардан жабрланганларнинг ҳуқуқлари қонун билан муҳофаза қилинади. Давлат жабрланганларга ҳимояланишни ва одил судловдан фойдаланишни таъминлайди, уларга етказилган зарарнинг ўрни қопланиши учун шарт-шароитлар яратади” деб кўрсатилган.</w:t>
      </w:r>
    </w:p>
    <w:p w14:paraId="40F953AA" w14:textId="57F0F873" w:rsidR="000A7BDD" w:rsidRPr="008776C4" w:rsidRDefault="000A7BDD" w:rsidP="000A7BDD">
      <w:pPr>
        <w:autoSpaceDE w:val="0"/>
        <w:autoSpaceDN w:val="0"/>
        <w:adjustRightInd w:val="0"/>
        <w:ind w:firstLine="709"/>
        <w:jc w:val="both"/>
        <w:rPr>
          <w:sz w:val="28"/>
          <w:szCs w:val="28"/>
          <w:lang w:val="uz-Cyrl-UZ" w:eastAsia="uz-Cyrl-UZ"/>
        </w:rPr>
      </w:pPr>
      <w:r w:rsidRPr="008776C4">
        <w:rPr>
          <w:sz w:val="28"/>
          <w:szCs w:val="28"/>
          <w:lang w:val="uz-Cyrl-UZ"/>
        </w:rPr>
        <w:t>Ўзбекистон Республикаси</w:t>
      </w:r>
      <w:r w:rsidRPr="008776C4">
        <w:rPr>
          <w:sz w:val="28"/>
          <w:szCs w:val="28"/>
          <w:lang w:val="uz-Cyrl-UZ" w:eastAsia="uz-Cyrl-UZ"/>
        </w:rPr>
        <w:t xml:space="preserve"> ЖПКнинг 275-моддасида, бевосита жиноят туфайли фуқароларга ва юридик шахсларга етказилган мулкий зиённи қоплаш жиноят процессида кўрилиши белгиланган.</w:t>
      </w:r>
    </w:p>
    <w:p w14:paraId="380B7953" w14:textId="77777777" w:rsidR="000A7BDD" w:rsidRPr="008776C4" w:rsidRDefault="000A7BDD" w:rsidP="000A7BDD">
      <w:pPr>
        <w:autoSpaceDE w:val="0"/>
        <w:autoSpaceDN w:val="0"/>
        <w:adjustRightInd w:val="0"/>
        <w:ind w:firstLine="709"/>
        <w:jc w:val="both"/>
        <w:rPr>
          <w:sz w:val="28"/>
          <w:szCs w:val="28"/>
          <w:lang w:val="uz-Cyrl-UZ" w:eastAsia="uz-Cyrl-UZ"/>
        </w:rPr>
      </w:pPr>
      <w:r w:rsidRPr="008776C4">
        <w:rPr>
          <w:sz w:val="28"/>
          <w:szCs w:val="28"/>
          <w:lang w:val="uz-Cyrl-UZ" w:eastAsia="uz-Cyrl-UZ"/>
        </w:rPr>
        <w:t>Олий суд Пленумининг 2016 йил 27 декабрдаги “Жиноят натижасида етказилган мулкий зиённи қоплашга оид қонунчиликни қўллаш бўйича суд амалиёти тўғрисида”ги 27-сонли қарорининг 9-бандида, мулкий зиён етказилган ҳар бир жиноят иши бўйича ҳукм чиқарилаётганда, суд фуқаровий даъвони ҳал этиши, даъво қўзғатилмаган бўлса, мулкий зиённи қоплаш масаласини ўз ташаббуси билан муҳокама қилиши лозимлиги, фуқаровий даъвони ҳал этишда суд ЖПК 467-моддасига мувофиқ айблов ҳукмининг тавсиф қисмида даъвони тўла ёки қисман қаноатлантириш ёхуд рад этиш асосларини, жиноят натижасида етказилган мулкий зиён хусусияти ва миқдорини кўрсатиши, шунингдек, мулкий зиён миқдорига тегишли ҳисоблаш якунларини келтириши ҳамда фуқаровий даъвони ҳал қилиш учун асос қилиб олинган қонун нормасини қайд этиши лозимлиги;</w:t>
      </w:r>
    </w:p>
    <w:p w14:paraId="2B3A3374" w14:textId="77777777" w:rsidR="000A7BDD" w:rsidRPr="008776C4" w:rsidRDefault="000A7BDD" w:rsidP="000A7BDD">
      <w:pPr>
        <w:autoSpaceDE w:val="0"/>
        <w:autoSpaceDN w:val="0"/>
        <w:adjustRightInd w:val="0"/>
        <w:ind w:firstLine="709"/>
        <w:jc w:val="both"/>
        <w:rPr>
          <w:sz w:val="28"/>
          <w:szCs w:val="28"/>
          <w:lang w:val="uz-Cyrl-UZ" w:eastAsia="uz-Cyrl-UZ"/>
        </w:rPr>
      </w:pPr>
      <w:r w:rsidRPr="008776C4">
        <w:rPr>
          <w:sz w:val="28"/>
          <w:szCs w:val="28"/>
          <w:lang w:val="uz-Cyrl-UZ" w:eastAsia="uz-Cyrl-UZ"/>
        </w:rPr>
        <w:t>2009 йил 10 апрелдаги “</w:t>
      </w:r>
      <w:r w:rsidRPr="008776C4">
        <w:rPr>
          <w:bCs/>
          <w:sz w:val="28"/>
          <w:szCs w:val="28"/>
          <w:lang w:val="uz-Cyrl-UZ" w:eastAsia="uz-Cyrl-UZ"/>
        </w:rPr>
        <w:t>Суд ҳужжатларини бажаришдан бўйин товлаш ва уларнинг ижро этилишига тўсқинлик қилиш учун жиноий жавобгарликка доир қонунларни қўллашнинг айрим масалалари тўғрисида</w:t>
      </w:r>
      <w:r w:rsidRPr="008776C4">
        <w:rPr>
          <w:sz w:val="28"/>
          <w:szCs w:val="28"/>
          <w:lang w:val="uz-Cyrl-UZ" w:eastAsia="uz-Cyrl-UZ"/>
        </w:rPr>
        <w:t>”ги 7-сонли қарорининг 15-бандида, судлар ҳукм чиқараётганда судланувчидан суд ҳукми билан аниқланган алимент мажбуриятлари бўйича қарздорлиги билан бир қаторда, муқаддам маъмурий жавобгарликка тортилишига сабаб бўлган алимент мажбуриятлари бўйича қарздорлигини ҳам ҳисобга олиб ундиришни белгилашлари шартлиги тўғрисида тушунтиришлар берилган.</w:t>
      </w:r>
    </w:p>
    <w:p w14:paraId="7A1566C1" w14:textId="7B4B7FEC" w:rsidR="00842565" w:rsidRPr="008776C4" w:rsidRDefault="000A7BDD" w:rsidP="000A7BDD">
      <w:pPr>
        <w:autoSpaceDE w:val="0"/>
        <w:autoSpaceDN w:val="0"/>
        <w:adjustRightInd w:val="0"/>
        <w:ind w:firstLine="709"/>
        <w:jc w:val="both"/>
        <w:rPr>
          <w:sz w:val="28"/>
          <w:szCs w:val="28"/>
          <w:lang w:val="uz-Cyrl-UZ"/>
        </w:rPr>
      </w:pPr>
      <w:r w:rsidRPr="008776C4">
        <w:rPr>
          <w:sz w:val="28"/>
          <w:szCs w:val="28"/>
          <w:lang w:val="uz-Cyrl-UZ" w:eastAsia="uz-Cyrl-UZ"/>
        </w:rPr>
        <w:t xml:space="preserve">Юқоридагиларга кўра суд, </w:t>
      </w:r>
      <w:r w:rsidRPr="008776C4">
        <w:rPr>
          <w:sz w:val="28"/>
          <w:szCs w:val="28"/>
          <w:lang w:val="uz-Cyrl-UZ"/>
        </w:rPr>
        <w:t xml:space="preserve">Самарқанд шаҳар прокурорининг моддий зарарни ундириш ҳақидаги даъво аризасини муҳокама қилиб, </w:t>
      </w:r>
      <w:r w:rsidRPr="008776C4">
        <w:rPr>
          <w:sz w:val="28"/>
          <w:szCs w:val="28"/>
          <w:lang w:val="uz-Cyrl-UZ" w:eastAsia="uz-Cyrl-UZ"/>
        </w:rPr>
        <w:t xml:space="preserve">судланувчи Ш.Бахриевдан ушбу жиноят иши бўйича аниқланган 22.790.967 сўм алимент мажбуриятлари бўйича қарздорлик билан бир қаторда, муқаддам </w:t>
      </w:r>
      <w:r w:rsidR="00EA5D93" w:rsidRPr="008776C4">
        <w:rPr>
          <w:sz w:val="28"/>
          <w:szCs w:val="28"/>
          <w:lang w:val="uz-Cyrl-UZ" w:eastAsia="uz-Cyrl-UZ"/>
        </w:rPr>
        <w:t xml:space="preserve">ЖИБ Самарқанд шаҳар судининг 13.01.2023 йилдаги қарори билан </w:t>
      </w:r>
      <w:r w:rsidRPr="008776C4">
        <w:rPr>
          <w:sz w:val="28"/>
          <w:szCs w:val="28"/>
          <w:lang w:val="uz-Cyrl-UZ" w:eastAsia="uz-Cyrl-UZ"/>
        </w:rPr>
        <w:t xml:space="preserve">маъмурий жавобгарликка тортилишига сабаб бўлган алимент мажбуриятлари бўйича 80.806.380 сўмдан иборат қарздорликни ҳам қўшиб, Н.Эшонкулованинг фойдасига жами 103.597.347 сўм алимент пулларини ундиришни белгилашни </w:t>
      </w:r>
      <w:r w:rsidR="00842565" w:rsidRPr="008776C4">
        <w:rPr>
          <w:sz w:val="28"/>
          <w:szCs w:val="28"/>
          <w:lang w:val="uz-Cyrl-UZ"/>
        </w:rPr>
        <w:t>лозим топди.</w:t>
      </w:r>
    </w:p>
    <w:p w14:paraId="3819A8B9" w14:textId="7F278AD1" w:rsidR="00887B20" w:rsidRPr="008776C4" w:rsidRDefault="00887B20" w:rsidP="007E312B">
      <w:pPr>
        <w:ind w:firstLine="720"/>
        <w:jc w:val="both"/>
        <w:rPr>
          <w:sz w:val="28"/>
          <w:szCs w:val="28"/>
          <w:lang w:val="uz-Cyrl-UZ"/>
        </w:rPr>
      </w:pPr>
      <w:r w:rsidRPr="008776C4">
        <w:rPr>
          <w:sz w:val="28"/>
          <w:szCs w:val="28"/>
          <w:lang w:val="uz-Cyrl-UZ"/>
        </w:rPr>
        <w:t xml:space="preserve">Бинобарин суд, Ўзбекистон Республикаси ЖПКнинг 453-457, 460, 463, 465-468, 471-473 ва 475-476-моддаларини қўллаб, </w:t>
      </w:r>
    </w:p>
    <w:p w14:paraId="0F0898D2" w14:textId="77777777" w:rsidR="00F668FB" w:rsidRPr="008776C4" w:rsidRDefault="00F668FB" w:rsidP="007E312B">
      <w:pPr>
        <w:rPr>
          <w:sz w:val="28"/>
          <w:szCs w:val="28"/>
          <w:lang w:val="uz-Cyrl-UZ"/>
        </w:rPr>
      </w:pPr>
    </w:p>
    <w:p w14:paraId="3F12891C" w14:textId="4137C04A" w:rsidR="005C53E0" w:rsidRPr="008776C4" w:rsidRDefault="005C53E0" w:rsidP="007E312B">
      <w:pPr>
        <w:jc w:val="center"/>
        <w:rPr>
          <w:b/>
          <w:sz w:val="28"/>
          <w:szCs w:val="28"/>
          <w:lang w:val="uz-Cyrl-UZ"/>
        </w:rPr>
      </w:pPr>
      <w:r w:rsidRPr="008776C4">
        <w:rPr>
          <w:sz w:val="28"/>
          <w:szCs w:val="28"/>
          <w:lang w:val="uz-Cyrl-UZ"/>
        </w:rPr>
        <w:t xml:space="preserve"> </w:t>
      </w:r>
      <w:r w:rsidRPr="008776C4">
        <w:rPr>
          <w:b/>
          <w:sz w:val="28"/>
          <w:szCs w:val="28"/>
          <w:lang w:val="uz-Cyrl-UZ"/>
        </w:rPr>
        <w:t xml:space="preserve">Ҳ  У  К  М </w:t>
      </w:r>
      <w:r w:rsidR="00617AAB" w:rsidRPr="008776C4">
        <w:rPr>
          <w:b/>
          <w:sz w:val="28"/>
          <w:szCs w:val="28"/>
          <w:lang w:val="uz-Cyrl-UZ"/>
        </w:rPr>
        <w:t xml:space="preserve"> </w:t>
      </w:r>
      <w:r w:rsidRPr="008776C4">
        <w:rPr>
          <w:b/>
          <w:sz w:val="28"/>
          <w:szCs w:val="28"/>
          <w:lang w:val="uz-Cyrl-UZ"/>
        </w:rPr>
        <w:t xml:space="preserve">   Қ И Л А Д И:</w:t>
      </w:r>
    </w:p>
    <w:p w14:paraId="4522D97A" w14:textId="77777777" w:rsidR="005C53E0" w:rsidRPr="008776C4" w:rsidRDefault="005C53E0" w:rsidP="007E312B">
      <w:pPr>
        <w:jc w:val="center"/>
        <w:rPr>
          <w:sz w:val="28"/>
          <w:szCs w:val="28"/>
          <w:lang w:val="uz-Cyrl-UZ"/>
        </w:rPr>
      </w:pPr>
    </w:p>
    <w:p w14:paraId="64FE0325" w14:textId="337F9EB5" w:rsidR="005C53E0" w:rsidRPr="008776C4" w:rsidRDefault="00A8745D" w:rsidP="007E312B">
      <w:pPr>
        <w:ind w:firstLine="708"/>
        <w:jc w:val="both"/>
        <w:rPr>
          <w:sz w:val="28"/>
          <w:szCs w:val="28"/>
          <w:lang w:val="uz-Cyrl-UZ"/>
        </w:rPr>
      </w:pPr>
      <w:r w:rsidRPr="008776C4">
        <w:rPr>
          <w:b/>
          <w:sz w:val="28"/>
          <w:szCs w:val="28"/>
          <w:lang w:val="uz-Cyrl-UZ"/>
        </w:rPr>
        <w:t>Бахриев Шодмон Шамсиевич</w:t>
      </w:r>
      <w:r w:rsidRPr="008776C4">
        <w:rPr>
          <w:sz w:val="28"/>
          <w:szCs w:val="28"/>
          <w:lang w:val="uz-Cyrl-UZ"/>
        </w:rPr>
        <w:t xml:space="preserve"> (</w:t>
      </w:r>
      <w:r w:rsidRPr="008776C4">
        <w:rPr>
          <w:bCs/>
          <w:sz w:val="28"/>
          <w:szCs w:val="28"/>
          <w:lang w:val="uz-Cyrl-UZ"/>
        </w:rPr>
        <w:t>Baxri</w:t>
      </w:r>
      <w:r w:rsidRPr="008776C4">
        <w:rPr>
          <w:bCs/>
          <w:sz w:val="28"/>
          <w:szCs w:val="28"/>
          <w:lang w:val="uz-Latn-UZ"/>
        </w:rPr>
        <w:t>y</w:t>
      </w:r>
      <w:r w:rsidRPr="008776C4">
        <w:rPr>
          <w:bCs/>
          <w:sz w:val="28"/>
          <w:szCs w:val="28"/>
          <w:lang w:val="uz-Cyrl-UZ"/>
        </w:rPr>
        <w:t>ev Shodmon Shamsi</w:t>
      </w:r>
      <w:r w:rsidRPr="008776C4">
        <w:rPr>
          <w:bCs/>
          <w:sz w:val="28"/>
          <w:szCs w:val="28"/>
          <w:lang w:val="uz-Latn-UZ"/>
        </w:rPr>
        <w:t>y</w:t>
      </w:r>
      <w:r w:rsidRPr="008776C4">
        <w:rPr>
          <w:bCs/>
          <w:sz w:val="28"/>
          <w:szCs w:val="28"/>
          <w:lang w:val="uz-Cyrl-UZ"/>
        </w:rPr>
        <w:t>evich</w:t>
      </w:r>
      <w:r w:rsidRPr="008776C4">
        <w:rPr>
          <w:sz w:val="28"/>
          <w:szCs w:val="28"/>
          <w:lang w:val="uz-Cyrl-UZ"/>
        </w:rPr>
        <w:t>),</w:t>
      </w:r>
      <w:r w:rsidR="005C53E0" w:rsidRPr="008776C4">
        <w:rPr>
          <w:sz w:val="28"/>
          <w:szCs w:val="28"/>
          <w:lang w:val="uz-Cyrl-UZ"/>
        </w:rPr>
        <w:t xml:space="preserve"> Ўзбекистон Республикаси ЖК 122-моддасининг 1-қисмида назарда тутилган жиноятни содир этганликда айбли деб топилсин.</w:t>
      </w:r>
    </w:p>
    <w:p w14:paraId="7FCB9CDF" w14:textId="3167D701" w:rsidR="005C53E0" w:rsidRPr="008776C4" w:rsidRDefault="005C53E0" w:rsidP="007E312B">
      <w:pPr>
        <w:ind w:firstLine="708"/>
        <w:jc w:val="both"/>
        <w:rPr>
          <w:sz w:val="28"/>
          <w:szCs w:val="28"/>
          <w:lang w:val="uz-Cyrl-UZ"/>
        </w:rPr>
      </w:pPr>
      <w:r w:rsidRPr="008776C4">
        <w:rPr>
          <w:sz w:val="28"/>
          <w:szCs w:val="28"/>
          <w:lang w:val="uz-Cyrl-UZ"/>
        </w:rPr>
        <w:t xml:space="preserve">Судланувчи </w:t>
      </w:r>
      <w:r w:rsidR="00B96A31" w:rsidRPr="008776C4">
        <w:rPr>
          <w:bCs/>
          <w:sz w:val="28"/>
          <w:szCs w:val="28"/>
          <w:lang w:val="uz-Cyrl-UZ"/>
        </w:rPr>
        <w:t>Бахриев Шодмон Шамсиевич</w:t>
      </w:r>
      <w:r w:rsidRPr="008776C4">
        <w:rPr>
          <w:sz w:val="28"/>
          <w:szCs w:val="28"/>
          <w:lang w:val="uz-Cyrl-UZ"/>
        </w:rPr>
        <w:t xml:space="preserve">га Ўзбекистон Республикаси ЖК 122-моддасининг 1-қисми билан </w:t>
      </w:r>
      <w:r w:rsidR="00A8745D" w:rsidRPr="008776C4">
        <w:rPr>
          <w:sz w:val="28"/>
          <w:szCs w:val="28"/>
          <w:lang w:val="uz-Cyrl-UZ"/>
        </w:rPr>
        <w:t>9</w:t>
      </w:r>
      <w:r w:rsidRPr="008776C4">
        <w:rPr>
          <w:sz w:val="28"/>
          <w:szCs w:val="28"/>
          <w:lang w:val="uz-Cyrl-UZ"/>
        </w:rPr>
        <w:t xml:space="preserve"> (</w:t>
      </w:r>
      <w:r w:rsidR="00A8745D" w:rsidRPr="008776C4">
        <w:rPr>
          <w:sz w:val="28"/>
          <w:szCs w:val="28"/>
          <w:lang w:val="uz-Cyrl-UZ"/>
        </w:rPr>
        <w:t>тўққиз</w:t>
      </w:r>
      <w:r w:rsidRPr="008776C4">
        <w:rPr>
          <w:sz w:val="28"/>
          <w:szCs w:val="28"/>
          <w:lang w:val="uz-Cyrl-UZ"/>
        </w:rPr>
        <w:t xml:space="preserve">) </w:t>
      </w:r>
      <w:r w:rsidR="00A8745D" w:rsidRPr="008776C4">
        <w:rPr>
          <w:sz w:val="28"/>
          <w:szCs w:val="28"/>
          <w:lang w:val="uz-Cyrl-UZ"/>
        </w:rPr>
        <w:t xml:space="preserve">ой </w:t>
      </w:r>
      <w:r w:rsidR="00D04655" w:rsidRPr="008776C4">
        <w:rPr>
          <w:sz w:val="28"/>
          <w:szCs w:val="28"/>
          <w:lang w:val="uz-Cyrl-UZ"/>
        </w:rPr>
        <w:t>муддатга</w:t>
      </w:r>
      <w:r w:rsidR="00A6682C" w:rsidRPr="008776C4">
        <w:rPr>
          <w:sz w:val="28"/>
          <w:szCs w:val="28"/>
          <w:lang w:val="uz-Cyrl-UZ"/>
        </w:rPr>
        <w:t xml:space="preserve"> </w:t>
      </w:r>
      <w:r w:rsidRPr="008776C4">
        <w:rPr>
          <w:sz w:val="28"/>
          <w:szCs w:val="28"/>
          <w:lang w:val="uz-Cyrl-UZ"/>
        </w:rPr>
        <w:t>озодликдан маҳрум қилиш жазоси тайинлансин.</w:t>
      </w:r>
    </w:p>
    <w:p w14:paraId="414E0F92" w14:textId="739D8AA6" w:rsidR="005C53E0" w:rsidRPr="008776C4" w:rsidRDefault="008D61E7" w:rsidP="007E312B">
      <w:pPr>
        <w:ind w:firstLine="708"/>
        <w:jc w:val="both"/>
        <w:rPr>
          <w:rFonts w:eastAsia="MS Mincho"/>
          <w:sz w:val="28"/>
          <w:szCs w:val="28"/>
          <w:lang w:val="uz-Cyrl-UZ"/>
        </w:rPr>
      </w:pPr>
      <w:r w:rsidRPr="008776C4">
        <w:rPr>
          <w:sz w:val="28"/>
          <w:szCs w:val="28"/>
          <w:lang w:val="uz-Cyrl-UZ"/>
        </w:rPr>
        <w:t xml:space="preserve"> </w:t>
      </w:r>
      <w:r w:rsidR="005C53E0" w:rsidRPr="008776C4">
        <w:rPr>
          <w:sz w:val="28"/>
          <w:szCs w:val="28"/>
          <w:lang w:val="uz-Cyrl-UZ"/>
        </w:rPr>
        <w:t xml:space="preserve">Жазони </w:t>
      </w:r>
      <w:r w:rsidR="00247CCB" w:rsidRPr="008776C4">
        <w:rPr>
          <w:sz w:val="28"/>
          <w:szCs w:val="28"/>
          <w:lang w:val="uz-Cyrl-UZ"/>
        </w:rPr>
        <w:t>манзил колонияларда</w:t>
      </w:r>
      <w:r w:rsidR="00C25F4A" w:rsidRPr="008776C4">
        <w:rPr>
          <w:sz w:val="28"/>
          <w:szCs w:val="28"/>
          <w:lang w:val="uz-Cyrl-UZ"/>
        </w:rPr>
        <w:t xml:space="preserve"> </w:t>
      </w:r>
      <w:r w:rsidR="005C53E0" w:rsidRPr="008776C4">
        <w:rPr>
          <w:sz w:val="28"/>
          <w:szCs w:val="28"/>
          <w:lang w:val="uz-Cyrl-UZ"/>
        </w:rPr>
        <w:t xml:space="preserve">ўташлик белгилансин ва </w:t>
      </w:r>
      <w:r w:rsidR="005C53E0" w:rsidRPr="008776C4">
        <w:rPr>
          <w:rFonts w:eastAsia="MS Mincho"/>
          <w:sz w:val="28"/>
          <w:szCs w:val="28"/>
          <w:lang w:val="uz-Cyrl-UZ"/>
        </w:rPr>
        <w:t>ж</w:t>
      </w:r>
      <w:r w:rsidR="005C53E0" w:rsidRPr="008776C4">
        <w:rPr>
          <w:rFonts w:eastAsia="MS Mincho"/>
          <w:sz w:val="28"/>
          <w:szCs w:val="28"/>
          <w:lang w:val="uz-Latn-UZ"/>
        </w:rPr>
        <w:t>а</w:t>
      </w:r>
      <w:r w:rsidR="005D1452" w:rsidRPr="008776C4">
        <w:rPr>
          <w:rFonts w:eastAsia="MS Mincho"/>
          <w:sz w:val="28"/>
          <w:szCs w:val="28"/>
          <w:lang w:val="uz-Cyrl-UZ"/>
        </w:rPr>
        <w:t>зони ўташ муддати 2025</w:t>
      </w:r>
      <w:r w:rsidR="005C53E0" w:rsidRPr="008776C4">
        <w:rPr>
          <w:rFonts w:eastAsia="MS Mincho"/>
          <w:sz w:val="28"/>
          <w:szCs w:val="28"/>
          <w:lang w:val="uz-Cyrl-UZ"/>
        </w:rPr>
        <w:t xml:space="preserve"> йил </w:t>
      </w:r>
      <w:r w:rsidR="00A8745D" w:rsidRPr="008776C4">
        <w:rPr>
          <w:rFonts w:eastAsia="MS Mincho"/>
          <w:sz w:val="28"/>
          <w:szCs w:val="28"/>
          <w:lang w:val="uz-Cyrl-UZ"/>
        </w:rPr>
        <w:t>15</w:t>
      </w:r>
      <w:r w:rsidR="005C53E0" w:rsidRPr="008776C4">
        <w:rPr>
          <w:rFonts w:eastAsia="MS Mincho"/>
          <w:sz w:val="28"/>
          <w:szCs w:val="28"/>
          <w:lang w:val="uz-Cyrl-UZ"/>
        </w:rPr>
        <w:t xml:space="preserve"> </w:t>
      </w:r>
      <w:r w:rsidR="00A8745D" w:rsidRPr="008776C4">
        <w:rPr>
          <w:rFonts w:eastAsia="MS Mincho"/>
          <w:sz w:val="28"/>
          <w:szCs w:val="28"/>
          <w:lang w:val="uz-Cyrl-UZ"/>
        </w:rPr>
        <w:t>август</w:t>
      </w:r>
      <w:r w:rsidR="00881C55" w:rsidRPr="008776C4">
        <w:rPr>
          <w:rFonts w:eastAsia="MS Mincho"/>
          <w:sz w:val="28"/>
          <w:szCs w:val="28"/>
          <w:lang w:val="uz-Cyrl-UZ"/>
        </w:rPr>
        <w:t xml:space="preserve"> </w:t>
      </w:r>
      <w:r w:rsidR="005C53E0" w:rsidRPr="008776C4">
        <w:rPr>
          <w:rFonts w:eastAsia="MS Mincho"/>
          <w:sz w:val="28"/>
          <w:szCs w:val="28"/>
          <w:lang w:val="uz-Cyrl-UZ"/>
        </w:rPr>
        <w:t>кунидан бошлаб ҳисоблансин.</w:t>
      </w:r>
    </w:p>
    <w:p w14:paraId="092175A2" w14:textId="601EC669" w:rsidR="00035016" w:rsidRPr="008776C4" w:rsidRDefault="006A4C6D" w:rsidP="007E312B">
      <w:pPr>
        <w:ind w:firstLine="851"/>
        <w:jc w:val="both"/>
        <w:rPr>
          <w:rFonts w:eastAsia="MS Mincho"/>
          <w:sz w:val="28"/>
          <w:szCs w:val="28"/>
          <w:lang w:val="uz-Cyrl-UZ"/>
        </w:rPr>
      </w:pPr>
      <w:r w:rsidRPr="008776C4">
        <w:rPr>
          <w:sz w:val="28"/>
          <w:szCs w:val="28"/>
          <w:lang w:val="uz-Cyrl-UZ"/>
        </w:rPr>
        <w:t xml:space="preserve">Судланувчи </w:t>
      </w:r>
      <w:r w:rsidR="00B96A31" w:rsidRPr="008776C4">
        <w:rPr>
          <w:bCs/>
          <w:sz w:val="28"/>
          <w:szCs w:val="28"/>
          <w:lang w:val="uz-Cyrl-UZ"/>
        </w:rPr>
        <w:t>Бахриев Шодмон Шамсиевич</w:t>
      </w:r>
      <w:r w:rsidRPr="008776C4">
        <w:rPr>
          <w:sz w:val="28"/>
          <w:szCs w:val="28"/>
          <w:lang w:val="uz-Cyrl-UZ"/>
        </w:rPr>
        <w:t xml:space="preserve">га нисбатан қўлланилган </w:t>
      </w:r>
      <w:r w:rsidR="00035016" w:rsidRPr="008776C4">
        <w:rPr>
          <w:rFonts w:eastAsia="MS Mincho"/>
          <w:sz w:val="28"/>
          <w:szCs w:val="28"/>
          <w:lang w:val="uz-Cyrl-UZ"/>
        </w:rPr>
        <w:t>“муносиб хулқ атворда бўлиш тўғрисида”ги тилхат эҳтиёт чораси бекор қилиниб, дарҳол суд залидан қамоққа олинсин.</w:t>
      </w:r>
    </w:p>
    <w:p w14:paraId="2055D911" w14:textId="268F6BF6" w:rsidR="00D51818" w:rsidRPr="008776C4" w:rsidRDefault="00D51818" w:rsidP="007E312B">
      <w:pPr>
        <w:ind w:firstLine="720"/>
        <w:jc w:val="both"/>
        <w:rPr>
          <w:sz w:val="28"/>
          <w:szCs w:val="28"/>
          <w:lang w:val="uz-Cyrl-UZ"/>
        </w:rPr>
      </w:pPr>
      <w:r w:rsidRPr="008776C4">
        <w:rPr>
          <w:sz w:val="28"/>
          <w:szCs w:val="28"/>
          <w:lang w:val="uz-Cyrl-UZ"/>
        </w:rPr>
        <w:t xml:space="preserve">Судланувчи </w:t>
      </w:r>
      <w:r w:rsidR="00B96A31" w:rsidRPr="008776C4">
        <w:rPr>
          <w:bCs/>
          <w:sz w:val="28"/>
          <w:szCs w:val="28"/>
          <w:lang w:val="uz-Cyrl-UZ"/>
        </w:rPr>
        <w:t>Бахриев Шодмон Шамсиевич</w:t>
      </w:r>
      <w:r w:rsidRPr="008776C4">
        <w:rPr>
          <w:sz w:val="28"/>
          <w:szCs w:val="28"/>
          <w:lang w:val="uz-Cyrl-UZ"/>
        </w:rPr>
        <w:t xml:space="preserve">дан жабрланувчи </w:t>
      </w:r>
      <w:r w:rsidR="00047F79" w:rsidRPr="008776C4">
        <w:rPr>
          <w:bCs/>
          <w:sz w:val="28"/>
          <w:szCs w:val="28"/>
          <w:lang w:val="uz-Cyrl-UZ"/>
        </w:rPr>
        <w:t>Эшонкулова Насиба Муродовнанинг</w:t>
      </w:r>
      <w:r w:rsidR="00F668FB" w:rsidRPr="008776C4">
        <w:rPr>
          <w:bCs/>
          <w:sz w:val="28"/>
          <w:szCs w:val="28"/>
          <w:lang w:val="uz-Cyrl-UZ"/>
        </w:rPr>
        <w:t xml:space="preserve"> фойдасига </w:t>
      </w:r>
      <w:r w:rsidR="00047F79" w:rsidRPr="008776C4">
        <w:rPr>
          <w:sz w:val="28"/>
          <w:szCs w:val="28"/>
          <w:lang w:val="uz-Cyrl-UZ" w:eastAsia="uz-Cyrl-UZ"/>
        </w:rPr>
        <w:t>103.597.347 сўм</w:t>
      </w:r>
      <w:r w:rsidR="005D2839" w:rsidRPr="008776C4">
        <w:rPr>
          <w:sz w:val="28"/>
          <w:szCs w:val="28"/>
          <w:lang w:val="uz-Cyrl-UZ"/>
        </w:rPr>
        <w:t xml:space="preserve"> </w:t>
      </w:r>
      <w:r w:rsidRPr="008776C4">
        <w:rPr>
          <w:sz w:val="28"/>
          <w:szCs w:val="28"/>
          <w:lang w:val="uz-Cyrl-UZ"/>
        </w:rPr>
        <w:t>моддий зарар ундирилсин.</w:t>
      </w:r>
    </w:p>
    <w:p w14:paraId="730A1CE1" w14:textId="77777777" w:rsidR="005C53E0" w:rsidRPr="008776C4" w:rsidRDefault="005C53E0" w:rsidP="007E312B">
      <w:pPr>
        <w:widowControl w:val="0"/>
        <w:ind w:firstLine="708"/>
        <w:jc w:val="both"/>
        <w:rPr>
          <w:rFonts w:eastAsia="Courier New"/>
          <w:sz w:val="28"/>
          <w:szCs w:val="28"/>
          <w:lang w:val="uz-Cyrl-UZ"/>
        </w:rPr>
      </w:pPr>
      <w:r w:rsidRPr="008776C4">
        <w:rPr>
          <w:sz w:val="28"/>
          <w:szCs w:val="28"/>
          <w:lang w:val="uz-Cyrl-UZ" w:eastAsia="uz-Cyrl-UZ"/>
        </w:rPr>
        <w:t>Ҳукм устидан тарафлар ҳукм эълон қилинган кундан эътиборан ўн сутка ичида, судланувчи ва жабрланувчи ҳукм нусхасини олган кундан эътиборан шу муддат ичида апелляция тартибида, ҳукм қонуний кучга киргач кассация тартибида шу суд орқали Самарқанд вилоят судининг жиноят ишлари бўйича судлов ҳайъатига шикоят бериши ёки прокурор протест билдириши мумкин.</w:t>
      </w:r>
    </w:p>
    <w:p w14:paraId="14D47BCB" w14:textId="77777777" w:rsidR="00F668FB" w:rsidRPr="008776C4" w:rsidRDefault="00F668FB" w:rsidP="007E312B">
      <w:pPr>
        <w:widowControl w:val="0"/>
        <w:rPr>
          <w:rFonts w:eastAsia="Courier New"/>
          <w:sz w:val="28"/>
          <w:szCs w:val="28"/>
          <w:lang w:val="uz-Cyrl-UZ"/>
        </w:rPr>
      </w:pPr>
    </w:p>
    <w:p w14:paraId="29CC5746" w14:textId="342A9678" w:rsidR="0050164E" w:rsidRPr="008776C4" w:rsidRDefault="0050164E" w:rsidP="007E31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b/>
          <w:bCs/>
          <w:sz w:val="28"/>
          <w:szCs w:val="28"/>
        </w:rPr>
      </w:pPr>
      <w:proofErr w:type="spellStart"/>
      <w:r w:rsidRPr="008776C4">
        <w:rPr>
          <w:b/>
          <w:bCs/>
          <w:sz w:val="28"/>
          <w:szCs w:val="28"/>
        </w:rPr>
        <w:t>Раислик</w:t>
      </w:r>
      <w:proofErr w:type="spellEnd"/>
      <w:r w:rsidRPr="008776C4">
        <w:rPr>
          <w:b/>
          <w:bCs/>
          <w:sz w:val="28"/>
          <w:szCs w:val="28"/>
        </w:rPr>
        <w:t xml:space="preserve"> </w:t>
      </w:r>
      <w:proofErr w:type="spellStart"/>
      <w:r w:rsidRPr="008776C4">
        <w:rPr>
          <w:b/>
          <w:bCs/>
          <w:sz w:val="28"/>
          <w:szCs w:val="28"/>
        </w:rPr>
        <w:t>қилувчи</w:t>
      </w:r>
      <w:proofErr w:type="spellEnd"/>
      <w:r w:rsidRPr="008776C4">
        <w:rPr>
          <w:b/>
          <w:bCs/>
          <w:sz w:val="28"/>
          <w:szCs w:val="28"/>
        </w:rPr>
        <w:t xml:space="preserve">, судья:                 </w:t>
      </w:r>
      <w:r w:rsidR="006742E1" w:rsidRPr="008776C4">
        <w:rPr>
          <w:b/>
          <w:bCs/>
          <w:sz w:val="28"/>
          <w:szCs w:val="28"/>
        </w:rPr>
        <w:tab/>
      </w:r>
      <w:r w:rsidR="006742E1" w:rsidRPr="008776C4">
        <w:rPr>
          <w:b/>
          <w:bCs/>
          <w:sz w:val="28"/>
          <w:szCs w:val="28"/>
        </w:rPr>
        <w:tab/>
      </w:r>
      <w:r w:rsidRPr="008776C4">
        <w:rPr>
          <w:b/>
          <w:bCs/>
          <w:sz w:val="28"/>
          <w:szCs w:val="28"/>
        </w:rPr>
        <w:tab/>
      </w:r>
      <w:r w:rsidRPr="008776C4">
        <w:rPr>
          <w:b/>
          <w:bCs/>
          <w:sz w:val="28"/>
          <w:szCs w:val="28"/>
        </w:rPr>
        <w:tab/>
      </w:r>
      <w:r w:rsidR="006742E1" w:rsidRPr="008776C4">
        <w:rPr>
          <w:b/>
          <w:bCs/>
          <w:sz w:val="28"/>
          <w:szCs w:val="28"/>
          <w:lang w:val="uz-Cyrl-UZ"/>
        </w:rPr>
        <w:t>Ж.Ибрагимов</w:t>
      </w:r>
      <w:r w:rsidRPr="008776C4">
        <w:rPr>
          <w:b/>
          <w:bCs/>
          <w:sz w:val="28"/>
          <w:szCs w:val="28"/>
        </w:rPr>
        <w:t xml:space="preserve"> </w:t>
      </w:r>
    </w:p>
    <w:p w14:paraId="03275FE5" w14:textId="77777777" w:rsidR="0050164E" w:rsidRPr="008776C4" w:rsidRDefault="0050164E" w:rsidP="007E31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8"/>
        <w:jc w:val="both"/>
        <w:rPr>
          <w:b/>
          <w:bCs/>
          <w:sz w:val="28"/>
          <w:szCs w:val="28"/>
          <w:lang w:val="uz-Cyrl-UZ"/>
        </w:rPr>
      </w:pPr>
    </w:p>
    <w:p w14:paraId="17F805FD" w14:textId="53ACDDF8" w:rsidR="005C53E0" w:rsidRPr="008776C4" w:rsidRDefault="005C53E0" w:rsidP="007E312B">
      <w:pPr>
        <w:widowControl w:val="0"/>
        <w:tabs>
          <w:tab w:val="left" w:pos="1701"/>
          <w:tab w:val="left" w:pos="2835"/>
          <w:tab w:val="left" w:pos="3261"/>
        </w:tabs>
        <w:ind w:firstLine="708"/>
        <w:rPr>
          <w:rFonts w:eastAsia="Courier New"/>
          <w:b/>
          <w:sz w:val="28"/>
          <w:szCs w:val="28"/>
          <w:lang w:val="uz-Cyrl-UZ"/>
        </w:rPr>
      </w:pPr>
    </w:p>
    <w:p w14:paraId="5DEFE6AE" w14:textId="20A27B1A" w:rsidR="00F949DB" w:rsidRPr="008776C4" w:rsidRDefault="00F949DB" w:rsidP="007E312B">
      <w:pPr>
        <w:widowControl w:val="0"/>
        <w:tabs>
          <w:tab w:val="left" w:pos="7098"/>
        </w:tabs>
        <w:rPr>
          <w:rFonts w:eastAsia="Courier New"/>
          <w:b/>
          <w:sz w:val="28"/>
          <w:szCs w:val="28"/>
        </w:rPr>
      </w:pPr>
    </w:p>
    <w:p w14:paraId="695FAED2" w14:textId="77777777" w:rsidR="005B63F1" w:rsidRPr="008776C4" w:rsidRDefault="005B63F1" w:rsidP="007E312B">
      <w:pPr>
        <w:widowControl w:val="0"/>
        <w:tabs>
          <w:tab w:val="left" w:pos="7098"/>
        </w:tabs>
        <w:rPr>
          <w:rFonts w:eastAsia="Courier New"/>
          <w:b/>
          <w:sz w:val="28"/>
          <w:szCs w:val="28"/>
        </w:rPr>
      </w:pPr>
    </w:p>
    <w:sectPr w:rsidR="005B63F1" w:rsidRPr="008776C4" w:rsidSect="001C4068">
      <w:footerReference w:type="default" r:id="rId6"/>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C9844" w14:textId="77777777" w:rsidR="002F1A78" w:rsidRDefault="002F1A78" w:rsidP="002E6AB5">
      <w:r>
        <w:separator/>
      </w:r>
    </w:p>
  </w:endnote>
  <w:endnote w:type="continuationSeparator" w:id="0">
    <w:p w14:paraId="306B1946" w14:textId="77777777" w:rsidR="002F1A78" w:rsidRDefault="002F1A78" w:rsidP="002E6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6834851"/>
      <w:docPartObj>
        <w:docPartGallery w:val="Page Numbers (Bottom of Page)"/>
        <w:docPartUnique/>
      </w:docPartObj>
    </w:sdtPr>
    <w:sdtEndPr/>
    <w:sdtContent>
      <w:p w14:paraId="31AFF3CB" w14:textId="185659D4" w:rsidR="002E6AB5" w:rsidRDefault="002E6AB5">
        <w:pPr>
          <w:pStyle w:val="ad"/>
          <w:jc w:val="center"/>
        </w:pPr>
        <w:r>
          <w:fldChar w:fldCharType="begin"/>
        </w:r>
        <w:r>
          <w:instrText>PAGE   \* MERGEFORMAT</w:instrText>
        </w:r>
        <w:r>
          <w:fldChar w:fldCharType="separate"/>
        </w:r>
        <w:r>
          <w:t>2</w:t>
        </w:r>
        <w:r>
          <w:fldChar w:fldCharType="end"/>
        </w:r>
      </w:p>
    </w:sdtContent>
  </w:sdt>
  <w:p w14:paraId="01D97699" w14:textId="77777777" w:rsidR="002E6AB5" w:rsidRDefault="002E6AB5">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0B1D5" w14:textId="77777777" w:rsidR="002F1A78" w:rsidRDefault="002F1A78" w:rsidP="002E6AB5">
      <w:r>
        <w:separator/>
      </w:r>
    </w:p>
  </w:footnote>
  <w:footnote w:type="continuationSeparator" w:id="0">
    <w:p w14:paraId="128C7DA2" w14:textId="77777777" w:rsidR="002F1A78" w:rsidRDefault="002F1A78" w:rsidP="002E6A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309"/>
    <w:rsid w:val="00000339"/>
    <w:rsid w:val="00000736"/>
    <w:rsid w:val="00001315"/>
    <w:rsid w:val="00003CA8"/>
    <w:rsid w:val="00006D79"/>
    <w:rsid w:val="00010E56"/>
    <w:rsid w:val="00013155"/>
    <w:rsid w:val="00013918"/>
    <w:rsid w:val="00023AA2"/>
    <w:rsid w:val="000246C2"/>
    <w:rsid w:val="0002586A"/>
    <w:rsid w:val="00026A86"/>
    <w:rsid w:val="000301CF"/>
    <w:rsid w:val="00032B52"/>
    <w:rsid w:val="00032F7E"/>
    <w:rsid w:val="00035016"/>
    <w:rsid w:val="00041830"/>
    <w:rsid w:val="00042A6F"/>
    <w:rsid w:val="0004314A"/>
    <w:rsid w:val="00043B3D"/>
    <w:rsid w:val="00047AD1"/>
    <w:rsid w:val="00047F79"/>
    <w:rsid w:val="00050AC6"/>
    <w:rsid w:val="00051F8A"/>
    <w:rsid w:val="00065DBB"/>
    <w:rsid w:val="000732E8"/>
    <w:rsid w:val="000818FC"/>
    <w:rsid w:val="000907BA"/>
    <w:rsid w:val="00092214"/>
    <w:rsid w:val="000934D4"/>
    <w:rsid w:val="00095AD5"/>
    <w:rsid w:val="00096FE9"/>
    <w:rsid w:val="000973BE"/>
    <w:rsid w:val="000A4FEA"/>
    <w:rsid w:val="000A7BDD"/>
    <w:rsid w:val="000B1C34"/>
    <w:rsid w:val="000B1FD9"/>
    <w:rsid w:val="000B2A61"/>
    <w:rsid w:val="000C1C60"/>
    <w:rsid w:val="000C3B17"/>
    <w:rsid w:val="000C5EFA"/>
    <w:rsid w:val="000C67CB"/>
    <w:rsid w:val="000C6B0E"/>
    <w:rsid w:val="000D1782"/>
    <w:rsid w:val="000D2444"/>
    <w:rsid w:val="000D454B"/>
    <w:rsid w:val="000D765A"/>
    <w:rsid w:val="000D7942"/>
    <w:rsid w:val="000E06A0"/>
    <w:rsid w:val="000E1893"/>
    <w:rsid w:val="000E4B7B"/>
    <w:rsid w:val="000E7423"/>
    <w:rsid w:val="000F065F"/>
    <w:rsid w:val="000F28F4"/>
    <w:rsid w:val="0010735B"/>
    <w:rsid w:val="00107F58"/>
    <w:rsid w:val="001137F5"/>
    <w:rsid w:val="001149A6"/>
    <w:rsid w:val="001151EC"/>
    <w:rsid w:val="0011670E"/>
    <w:rsid w:val="001235D9"/>
    <w:rsid w:val="00125995"/>
    <w:rsid w:val="00126BDF"/>
    <w:rsid w:val="00130D65"/>
    <w:rsid w:val="001322D0"/>
    <w:rsid w:val="00133AC6"/>
    <w:rsid w:val="0013769F"/>
    <w:rsid w:val="00137CB7"/>
    <w:rsid w:val="00137EA8"/>
    <w:rsid w:val="00141182"/>
    <w:rsid w:val="0014219A"/>
    <w:rsid w:val="0014698C"/>
    <w:rsid w:val="001533C4"/>
    <w:rsid w:val="00156A21"/>
    <w:rsid w:val="00157F57"/>
    <w:rsid w:val="001614F9"/>
    <w:rsid w:val="00162F5C"/>
    <w:rsid w:val="00164DD3"/>
    <w:rsid w:val="001651F1"/>
    <w:rsid w:val="001674A0"/>
    <w:rsid w:val="0017189A"/>
    <w:rsid w:val="00172544"/>
    <w:rsid w:val="00183694"/>
    <w:rsid w:val="00183C40"/>
    <w:rsid w:val="001936D6"/>
    <w:rsid w:val="00194513"/>
    <w:rsid w:val="001A13EC"/>
    <w:rsid w:val="001A15AA"/>
    <w:rsid w:val="001A5FC8"/>
    <w:rsid w:val="001A74D8"/>
    <w:rsid w:val="001B0BF7"/>
    <w:rsid w:val="001B25FA"/>
    <w:rsid w:val="001B6C23"/>
    <w:rsid w:val="001B72DB"/>
    <w:rsid w:val="001B75AA"/>
    <w:rsid w:val="001B7C6A"/>
    <w:rsid w:val="001C1C7F"/>
    <w:rsid w:val="001C3363"/>
    <w:rsid w:val="001C36EC"/>
    <w:rsid w:val="001C4068"/>
    <w:rsid w:val="001C60C0"/>
    <w:rsid w:val="001D33BD"/>
    <w:rsid w:val="001D50EA"/>
    <w:rsid w:val="001E1F62"/>
    <w:rsid w:val="001E4062"/>
    <w:rsid w:val="001E45BC"/>
    <w:rsid w:val="001E4977"/>
    <w:rsid w:val="001E60E4"/>
    <w:rsid w:val="001E62B1"/>
    <w:rsid w:val="001F0D79"/>
    <w:rsid w:val="001F2583"/>
    <w:rsid w:val="001F3382"/>
    <w:rsid w:val="001F51C7"/>
    <w:rsid w:val="002012BA"/>
    <w:rsid w:val="00201B0E"/>
    <w:rsid w:val="00204256"/>
    <w:rsid w:val="00204B27"/>
    <w:rsid w:val="00207942"/>
    <w:rsid w:val="00212468"/>
    <w:rsid w:val="00220599"/>
    <w:rsid w:val="002217AA"/>
    <w:rsid w:val="00225485"/>
    <w:rsid w:val="00230D06"/>
    <w:rsid w:val="0023187E"/>
    <w:rsid w:val="0023387B"/>
    <w:rsid w:val="00235466"/>
    <w:rsid w:val="002367D9"/>
    <w:rsid w:val="00237E31"/>
    <w:rsid w:val="002401EF"/>
    <w:rsid w:val="00242738"/>
    <w:rsid w:val="002442A7"/>
    <w:rsid w:val="00245BF5"/>
    <w:rsid w:val="002466AD"/>
    <w:rsid w:val="00247CCB"/>
    <w:rsid w:val="00251B7C"/>
    <w:rsid w:val="00260695"/>
    <w:rsid w:val="002614B6"/>
    <w:rsid w:val="00263B66"/>
    <w:rsid w:val="00265E00"/>
    <w:rsid w:val="00271B95"/>
    <w:rsid w:val="002775EB"/>
    <w:rsid w:val="0028068B"/>
    <w:rsid w:val="002829F6"/>
    <w:rsid w:val="00284F8C"/>
    <w:rsid w:val="00293477"/>
    <w:rsid w:val="002A06BB"/>
    <w:rsid w:val="002A12BD"/>
    <w:rsid w:val="002A44D6"/>
    <w:rsid w:val="002A61CB"/>
    <w:rsid w:val="002B0CE7"/>
    <w:rsid w:val="002B4824"/>
    <w:rsid w:val="002B5759"/>
    <w:rsid w:val="002D360F"/>
    <w:rsid w:val="002E4B04"/>
    <w:rsid w:val="002E5A86"/>
    <w:rsid w:val="002E6AB5"/>
    <w:rsid w:val="002F1A78"/>
    <w:rsid w:val="002F2C8F"/>
    <w:rsid w:val="002F2DC8"/>
    <w:rsid w:val="00302ECE"/>
    <w:rsid w:val="00304A57"/>
    <w:rsid w:val="00313738"/>
    <w:rsid w:val="00317216"/>
    <w:rsid w:val="00317585"/>
    <w:rsid w:val="00320CF8"/>
    <w:rsid w:val="003210FD"/>
    <w:rsid w:val="003244CE"/>
    <w:rsid w:val="00325B7C"/>
    <w:rsid w:val="003260DC"/>
    <w:rsid w:val="003308EE"/>
    <w:rsid w:val="00333B88"/>
    <w:rsid w:val="00334EAA"/>
    <w:rsid w:val="00335214"/>
    <w:rsid w:val="0033585F"/>
    <w:rsid w:val="00335E3B"/>
    <w:rsid w:val="00337744"/>
    <w:rsid w:val="00344AC3"/>
    <w:rsid w:val="00345D7B"/>
    <w:rsid w:val="003462AF"/>
    <w:rsid w:val="003554BE"/>
    <w:rsid w:val="00355A23"/>
    <w:rsid w:val="00356E0C"/>
    <w:rsid w:val="00361E36"/>
    <w:rsid w:val="003631DE"/>
    <w:rsid w:val="003639AD"/>
    <w:rsid w:val="00365A93"/>
    <w:rsid w:val="00366322"/>
    <w:rsid w:val="003674A3"/>
    <w:rsid w:val="00367C99"/>
    <w:rsid w:val="00372AD7"/>
    <w:rsid w:val="003774F9"/>
    <w:rsid w:val="00384195"/>
    <w:rsid w:val="00386A57"/>
    <w:rsid w:val="003875C6"/>
    <w:rsid w:val="00390054"/>
    <w:rsid w:val="00390A3B"/>
    <w:rsid w:val="003914F9"/>
    <w:rsid w:val="00392C5C"/>
    <w:rsid w:val="00393BA4"/>
    <w:rsid w:val="003A2D90"/>
    <w:rsid w:val="003A4790"/>
    <w:rsid w:val="003A4984"/>
    <w:rsid w:val="003A4B8A"/>
    <w:rsid w:val="003B22C9"/>
    <w:rsid w:val="003B2A91"/>
    <w:rsid w:val="003C35C6"/>
    <w:rsid w:val="003D2C03"/>
    <w:rsid w:val="003D5749"/>
    <w:rsid w:val="003D59E4"/>
    <w:rsid w:val="003E5DF1"/>
    <w:rsid w:val="003F1653"/>
    <w:rsid w:val="003F2E2B"/>
    <w:rsid w:val="003F3D7E"/>
    <w:rsid w:val="003F7FC3"/>
    <w:rsid w:val="00400DEC"/>
    <w:rsid w:val="00401657"/>
    <w:rsid w:val="0040176A"/>
    <w:rsid w:val="00402306"/>
    <w:rsid w:val="00404139"/>
    <w:rsid w:val="00407644"/>
    <w:rsid w:val="00412B28"/>
    <w:rsid w:val="00414513"/>
    <w:rsid w:val="004154F9"/>
    <w:rsid w:val="004155E6"/>
    <w:rsid w:val="004159F6"/>
    <w:rsid w:val="004216FD"/>
    <w:rsid w:val="004235B0"/>
    <w:rsid w:val="00423642"/>
    <w:rsid w:val="004243A6"/>
    <w:rsid w:val="00434CA9"/>
    <w:rsid w:val="00435CB5"/>
    <w:rsid w:val="00437C61"/>
    <w:rsid w:val="00443ABD"/>
    <w:rsid w:val="00445B9A"/>
    <w:rsid w:val="0044689A"/>
    <w:rsid w:val="00452CC6"/>
    <w:rsid w:val="00457A35"/>
    <w:rsid w:val="00457E2E"/>
    <w:rsid w:val="00460C96"/>
    <w:rsid w:val="00463991"/>
    <w:rsid w:val="0046643A"/>
    <w:rsid w:val="00470796"/>
    <w:rsid w:val="00470E2A"/>
    <w:rsid w:val="004714D7"/>
    <w:rsid w:val="0047447C"/>
    <w:rsid w:val="004774E7"/>
    <w:rsid w:val="00477BF1"/>
    <w:rsid w:val="004A030C"/>
    <w:rsid w:val="004A0981"/>
    <w:rsid w:val="004A230F"/>
    <w:rsid w:val="004A570B"/>
    <w:rsid w:val="004A5A40"/>
    <w:rsid w:val="004B25B7"/>
    <w:rsid w:val="004B44DC"/>
    <w:rsid w:val="004B6892"/>
    <w:rsid w:val="004B6C99"/>
    <w:rsid w:val="004B6F4D"/>
    <w:rsid w:val="004B78BD"/>
    <w:rsid w:val="004C208A"/>
    <w:rsid w:val="004C55E9"/>
    <w:rsid w:val="004D1526"/>
    <w:rsid w:val="004D33B8"/>
    <w:rsid w:val="004D5C21"/>
    <w:rsid w:val="004E0F5B"/>
    <w:rsid w:val="004E5B55"/>
    <w:rsid w:val="004F3D35"/>
    <w:rsid w:val="004F5A90"/>
    <w:rsid w:val="004F67CD"/>
    <w:rsid w:val="005006B3"/>
    <w:rsid w:val="00501205"/>
    <w:rsid w:val="0050164E"/>
    <w:rsid w:val="00507725"/>
    <w:rsid w:val="005100C7"/>
    <w:rsid w:val="005110EE"/>
    <w:rsid w:val="00512A16"/>
    <w:rsid w:val="005173B1"/>
    <w:rsid w:val="00521D7A"/>
    <w:rsid w:val="00522DF8"/>
    <w:rsid w:val="00522F5E"/>
    <w:rsid w:val="00524D0D"/>
    <w:rsid w:val="005266D9"/>
    <w:rsid w:val="00533D5C"/>
    <w:rsid w:val="00534AF6"/>
    <w:rsid w:val="00535119"/>
    <w:rsid w:val="00535FDD"/>
    <w:rsid w:val="0054219E"/>
    <w:rsid w:val="00550897"/>
    <w:rsid w:val="00550A59"/>
    <w:rsid w:val="00553C8A"/>
    <w:rsid w:val="00554B32"/>
    <w:rsid w:val="00554B53"/>
    <w:rsid w:val="00555E61"/>
    <w:rsid w:val="005572A8"/>
    <w:rsid w:val="0056045D"/>
    <w:rsid w:val="005605CA"/>
    <w:rsid w:val="00562BFE"/>
    <w:rsid w:val="005675EF"/>
    <w:rsid w:val="005729FE"/>
    <w:rsid w:val="00581555"/>
    <w:rsid w:val="0058171B"/>
    <w:rsid w:val="00583370"/>
    <w:rsid w:val="00596602"/>
    <w:rsid w:val="005A2659"/>
    <w:rsid w:val="005A382F"/>
    <w:rsid w:val="005A582A"/>
    <w:rsid w:val="005B29BB"/>
    <w:rsid w:val="005B3E9D"/>
    <w:rsid w:val="005B4339"/>
    <w:rsid w:val="005B56F1"/>
    <w:rsid w:val="005B63F1"/>
    <w:rsid w:val="005C0803"/>
    <w:rsid w:val="005C08BA"/>
    <w:rsid w:val="005C53E0"/>
    <w:rsid w:val="005C5E29"/>
    <w:rsid w:val="005C5F41"/>
    <w:rsid w:val="005C701F"/>
    <w:rsid w:val="005C78AE"/>
    <w:rsid w:val="005D1452"/>
    <w:rsid w:val="005D2839"/>
    <w:rsid w:val="005D3CAD"/>
    <w:rsid w:val="005E10CF"/>
    <w:rsid w:val="005F19F4"/>
    <w:rsid w:val="00600235"/>
    <w:rsid w:val="006002A5"/>
    <w:rsid w:val="00601E7E"/>
    <w:rsid w:val="0060264D"/>
    <w:rsid w:val="00602882"/>
    <w:rsid w:val="00604DFA"/>
    <w:rsid w:val="00612859"/>
    <w:rsid w:val="006137ED"/>
    <w:rsid w:val="00613F0F"/>
    <w:rsid w:val="00617698"/>
    <w:rsid w:val="00617AAB"/>
    <w:rsid w:val="0062022F"/>
    <w:rsid w:val="006223D1"/>
    <w:rsid w:val="0062478F"/>
    <w:rsid w:val="006300B8"/>
    <w:rsid w:val="00630E8B"/>
    <w:rsid w:val="00632994"/>
    <w:rsid w:val="00633F13"/>
    <w:rsid w:val="006428E6"/>
    <w:rsid w:val="0064298B"/>
    <w:rsid w:val="006443E4"/>
    <w:rsid w:val="00644D3B"/>
    <w:rsid w:val="00645A75"/>
    <w:rsid w:val="00646B3C"/>
    <w:rsid w:val="00653CB8"/>
    <w:rsid w:val="006610C8"/>
    <w:rsid w:val="00661487"/>
    <w:rsid w:val="006635EE"/>
    <w:rsid w:val="0066577C"/>
    <w:rsid w:val="0067352C"/>
    <w:rsid w:val="00673679"/>
    <w:rsid w:val="006742E1"/>
    <w:rsid w:val="006753B4"/>
    <w:rsid w:val="00683D24"/>
    <w:rsid w:val="00686C66"/>
    <w:rsid w:val="006952A4"/>
    <w:rsid w:val="00696BDE"/>
    <w:rsid w:val="00697DFF"/>
    <w:rsid w:val="006A1D7B"/>
    <w:rsid w:val="006A1E65"/>
    <w:rsid w:val="006A429A"/>
    <w:rsid w:val="006A4C6D"/>
    <w:rsid w:val="006A61DD"/>
    <w:rsid w:val="006B38DB"/>
    <w:rsid w:val="006B5FFD"/>
    <w:rsid w:val="006B66AF"/>
    <w:rsid w:val="006B7B54"/>
    <w:rsid w:val="006C0DC2"/>
    <w:rsid w:val="006C5062"/>
    <w:rsid w:val="006C54DC"/>
    <w:rsid w:val="006D0882"/>
    <w:rsid w:val="006D0FB8"/>
    <w:rsid w:val="006D4E30"/>
    <w:rsid w:val="006D55A2"/>
    <w:rsid w:val="006D6270"/>
    <w:rsid w:val="006E02F1"/>
    <w:rsid w:val="006E06D0"/>
    <w:rsid w:val="006E115F"/>
    <w:rsid w:val="006E2EA2"/>
    <w:rsid w:val="006E6D7A"/>
    <w:rsid w:val="007039A1"/>
    <w:rsid w:val="00705276"/>
    <w:rsid w:val="0070602B"/>
    <w:rsid w:val="007061A0"/>
    <w:rsid w:val="00710F03"/>
    <w:rsid w:val="0071690E"/>
    <w:rsid w:val="00721102"/>
    <w:rsid w:val="00722FD0"/>
    <w:rsid w:val="00726850"/>
    <w:rsid w:val="00730330"/>
    <w:rsid w:val="00732804"/>
    <w:rsid w:val="00735FE1"/>
    <w:rsid w:val="007412DA"/>
    <w:rsid w:val="00741BF8"/>
    <w:rsid w:val="007421BE"/>
    <w:rsid w:val="007424F6"/>
    <w:rsid w:val="007451F1"/>
    <w:rsid w:val="0075138B"/>
    <w:rsid w:val="00753F86"/>
    <w:rsid w:val="007579EA"/>
    <w:rsid w:val="00766692"/>
    <w:rsid w:val="00766C4B"/>
    <w:rsid w:val="007679ED"/>
    <w:rsid w:val="007732A8"/>
    <w:rsid w:val="00774CDB"/>
    <w:rsid w:val="00777628"/>
    <w:rsid w:val="0078149A"/>
    <w:rsid w:val="00781B43"/>
    <w:rsid w:val="00782784"/>
    <w:rsid w:val="007845D4"/>
    <w:rsid w:val="007846BA"/>
    <w:rsid w:val="007857A6"/>
    <w:rsid w:val="007857C6"/>
    <w:rsid w:val="007965CA"/>
    <w:rsid w:val="00796646"/>
    <w:rsid w:val="007A009A"/>
    <w:rsid w:val="007A0547"/>
    <w:rsid w:val="007A0F60"/>
    <w:rsid w:val="007A1C5F"/>
    <w:rsid w:val="007C0F51"/>
    <w:rsid w:val="007C4A99"/>
    <w:rsid w:val="007D4FE4"/>
    <w:rsid w:val="007D5345"/>
    <w:rsid w:val="007D7FF0"/>
    <w:rsid w:val="007E312B"/>
    <w:rsid w:val="007E49A4"/>
    <w:rsid w:val="007F0193"/>
    <w:rsid w:val="007F1990"/>
    <w:rsid w:val="007F3649"/>
    <w:rsid w:val="007F790D"/>
    <w:rsid w:val="00803E97"/>
    <w:rsid w:val="00805E23"/>
    <w:rsid w:val="00806DF7"/>
    <w:rsid w:val="00811612"/>
    <w:rsid w:val="00815243"/>
    <w:rsid w:val="00821ECA"/>
    <w:rsid w:val="00822257"/>
    <w:rsid w:val="0082459E"/>
    <w:rsid w:val="008317E5"/>
    <w:rsid w:val="00831C49"/>
    <w:rsid w:val="00837CA9"/>
    <w:rsid w:val="00841A62"/>
    <w:rsid w:val="00842565"/>
    <w:rsid w:val="00844E42"/>
    <w:rsid w:val="00850891"/>
    <w:rsid w:val="00854AE5"/>
    <w:rsid w:val="00855ACC"/>
    <w:rsid w:val="00857A8C"/>
    <w:rsid w:val="00857C0B"/>
    <w:rsid w:val="00861154"/>
    <w:rsid w:val="008615FE"/>
    <w:rsid w:val="00866963"/>
    <w:rsid w:val="00872DE4"/>
    <w:rsid w:val="00873938"/>
    <w:rsid w:val="008755D2"/>
    <w:rsid w:val="008776C4"/>
    <w:rsid w:val="00877A5C"/>
    <w:rsid w:val="00881C55"/>
    <w:rsid w:val="008825B2"/>
    <w:rsid w:val="00884BD4"/>
    <w:rsid w:val="00887B20"/>
    <w:rsid w:val="0089360B"/>
    <w:rsid w:val="00895481"/>
    <w:rsid w:val="00895533"/>
    <w:rsid w:val="008A034B"/>
    <w:rsid w:val="008A1219"/>
    <w:rsid w:val="008B04FE"/>
    <w:rsid w:val="008B2650"/>
    <w:rsid w:val="008B6092"/>
    <w:rsid w:val="008C0F40"/>
    <w:rsid w:val="008C28B6"/>
    <w:rsid w:val="008D23D0"/>
    <w:rsid w:val="008D24B2"/>
    <w:rsid w:val="008D61E7"/>
    <w:rsid w:val="008D6887"/>
    <w:rsid w:val="008D6AE5"/>
    <w:rsid w:val="008D775A"/>
    <w:rsid w:val="008E2095"/>
    <w:rsid w:val="008E6745"/>
    <w:rsid w:val="008F14FC"/>
    <w:rsid w:val="008F2124"/>
    <w:rsid w:val="008F272C"/>
    <w:rsid w:val="008F2BDA"/>
    <w:rsid w:val="008F4577"/>
    <w:rsid w:val="008F531D"/>
    <w:rsid w:val="00906391"/>
    <w:rsid w:val="009078D4"/>
    <w:rsid w:val="00911112"/>
    <w:rsid w:val="009143C7"/>
    <w:rsid w:val="009279D5"/>
    <w:rsid w:val="0093181D"/>
    <w:rsid w:val="00933381"/>
    <w:rsid w:val="009362AA"/>
    <w:rsid w:val="00940714"/>
    <w:rsid w:val="00951C10"/>
    <w:rsid w:val="00952AD1"/>
    <w:rsid w:val="00952B64"/>
    <w:rsid w:val="009541B4"/>
    <w:rsid w:val="00955650"/>
    <w:rsid w:val="0095694C"/>
    <w:rsid w:val="00964454"/>
    <w:rsid w:val="0096485F"/>
    <w:rsid w:val="009712AB"/>
    <w:rsid w:val="009771E7"/>
    <w:rsid w:val="009855CE"/>
    <w:rsid w:val="0098641B"/>
    <w:rsid w:val="00995054"/>
    <w:rsid w:val="00995CD4"/>
    <w:rsid w:val="009A4B94"/>
    <w:rsid w:val="009B19D8"/>
    <w:rsid w:val="009B3228"/>
    <w:rsid w:val="009C2B2E"/>
    <w:rsid w:val="009C6815"/>
    <w:rsid w:val="009C68AA"/>
    <w:rsid w:val="009D254D"/>
    <w:rsid w:val="009D425E"/>
    <w:rsid w:val="009E0076"/>
    <w:rsid w:val="009E2CB3"/>
    <w:rsid w:val="009E3F71"/>
    <w:rsid w:val="009E4508"/>
    <w:rsid w:val="009E7905"/>
    <w:rsid w:val="009F0977"/>
    <w:rsid w:val="009F1F79"/>
    <w:rsid w:val="009F65AA"/>
    <w:rsid w:val="00A0306F"/>
    <w:rsid w:val="00A044AF"/>
    <w:rsid w:val="00A05EE7"/>
    <w:rsid w:val="00A13163"/>
    <w:rsid w:val="00A150C1"/>
    <w:rsid w:val="00A2202D"/>
    <w:rsid w:val="00A2614C"/>
    <w:rsid w:val="00A2637F"/>
    <w:rsid w:val="00A275B3"/>
    <w:rsid w:val="00A30DE3"/>
    <w:rsid w:val="00A33C28"/>
    <w:rsid w:val="00A349FF"/>
    <w:rsid w:val="00A36E72"/>
    <w:rsid w:val="00A37263"/>
    <w:rsid w:val="00A40AA1"/>
    <w:rsid w:val="00A41EEE"/>
    <w:rsid w:val="00A42A16"/>
    <w:rsid w:val="00A446F5"/>
    <w:rsid w:val="00A45234"/>
    <w:rsid w:val="00A51D77"/>
    <w:rsid w:val="00A52F48"/>
    <w:rsid w:val="00A54479"/>
    <w:rsid w:val="00A558CA"/>
    <w:rsid w:val="00A63C32"/>
    <w:rsid w:val="00A64BD1"/>
    <w:rsid w:val="00A6682C"/>
    <w:rsid w:val="00A7016C"/>
    <w:rsid w:val="00A80C29"/>
    <w:rsid w:val="00A80F80"/>
    <w:rsid w:val="00A82304"/>
    <w:rsid w:val="00A83C2E"/>
    <w:rsid w:val="00A842FA"/>
    <w:rsid w:val="00A84377"/>
    <w:rsid w:val="00A8745D"/>
    <w:rsid w:val="00A900A2"/>
    <w:rsid w:val="00A90766"/>
    <w:rsid w:val="00A9115E"/>
    <w:rsid w:val="00A93DB9"/>
    <w:rsid w:val="00A93DC2"/>
    <w:rsid w:val="00AA25E8"/>
    <w:rsid w:val="00AA3A4B"/>
    <w:rsid w:val="00AA558E"/>
    <w:rsid w:val="00AA642E"/>
    <w:rsid w:val="00AA6EBD"/>
    <w:rsid w:val="00AB4035"/>
    <w:rsid w:val="00AB58B0"/>
    <w:rsid w:val="00AB59C6"/>
    <w:rsid w:val="00AB7920"/>
    <w:rsid w:val="00AC64D3"/>
    <w:rsid w:val="00AD2319"/>
    <w:rsid w:val="00AE3A4D"/>
    <w:rsid w:val="00AF4030"/>
    <w:rsid w:val="00AF47CF"/>
    <w:rsid w:val="00B03217"/>
    <w:rsid w:val="00B06B18"/>
    <w:rsid w:val="00B11FA2"/>
    <w:rsid w:val="00B266A9"/>
    <w:rsid w:val="00B308C0"/>
    <w:rsid w:val="00B30FBA"/>
    <w:rsid w:val="00B33F34"/>
    <w:rsid w:val="00B35A9B"/>
    <w:rsid w:val="00B36F79"/>
    <w:rsid w:val="00B44923"/>
    <w:rsid w:val="00B456B4"/>
    <w:rsid w:val="00B45BBE"/>
    <w:rsid w:val="00B47A80"/>
    <w:rsid w:val="00B5046F"/>
    <w:rsid w:val="00B53A65"/>
    <w:rsid w:val="00B55212"/>
    <w:rsid w:val="00B555CA"/>
    <w:rsid w:val="00B55B56"/>
    <w:rsid w:val="00B55BDD"/>
    <w:rsid w:val="00B55FE0"/>
    <w:rsid w:val="00B577C5"/>
    <w:rsid w:val="00B61D32"/>
    <w:rsid w:val="00B65CFB"/>
    <w:rsid w:val="00B67B97"/>
    <w:rsid w:val="00B7053F"/>
    <w:rsid w:val="00B706E5"/>
    <w:rsid w:val="00B7753C"/>
    <w:rsid w:val="00B80AC5"/>
    <w:rsid w:val="00B80C10"/>
    <w:rsid w:val="00B8188D"/>
    <w:rsid w:val="00B85045"/>
    <w:rsid w:val="00B90EEC"/>
    <w:rsid w:val="00B92709"/>
    <w:rsid w:val="00B9527F"/>
    <w:rsid w:val="00B96A31"/>
    <w:rsid w:val="00BA3E6F"/>
    <w:rsid w:val="00BA723A"/>
    <w:rsid w:val="00BA747C"/>
    <w:rsid w:val="00BB2473"/>
    <w:rsid w:val="00BB71FE"/>
    <w:rsid w:val="00BC23EF"/>
    <w:rsid w:val="00BC7BB2"/>
    <w:rsid w:val="00BE0C8B"/>
    <w:rsid w:val="00BE1EF5"/>
    <w:rsid w:val="00BE2C62"/>
    <w:rsid w:val="00BE3C0A"/>
    <w:rsid w:val="00BE772A"/>
    <w:rsid w:val="00BE7E4E"/>
    <w:rsid w:val="00BF01EA"/>
    <w:rsid w:val="00BF0904"/>
    <w:rsid w:val="00BF43A6"/>
    <w:rsid w:val="00C00B8B"/>
    <w:rsid w:val="00C06CDB"/>
    <w:rsid w:val="00C121B0"/>
    <w:rsid w:val="00C13DA3"/>
    <w:rsid w:val="00C14BFE"/>
    <w:rsid w:val="00C1570C"/>
    <w:rsid w:val="00C177AF"/>
    <w:rsid w:val="00C17EC6"/>
    <w:rsid w:val="00C21F28"/>
    <w:rsid w:val="00C25A8D"/>
    <w:rsid w:val="00C25F4A"/>
    <w:rsid w:val="00C342B0"/>
    <w:rsid w:val="00C41B27"/>
    <w:rsid w:val="00C422EE"/>
    <w:rsid w:val="00C44B8B"/>
    <w:rsid w:val="00C530C6"/>
    <w:rsid w:val="00C607BE"/>
    <w:rsid w:val="00C65B25"/>
    <w:rsid w:val="00C66299"/>
    <w:rsid w:val="00C669DC"/>
    <w:rsid w:val="00C738D1"/>
    <w:rsid w:val="00C7642D"/>
    <w:rsid w:val="00C816A1"/>
    <w:rsid w:val="00C817B6"/>
    <w:rsid w:val="00C81FC7"/>
    <w:rsid w:val="00C82069"/>
    <w:rsid w:val="00C8296C"/>
    <w:rsid w:val="00C9172E"/>
    <w:rsid w:val="00CA289C"/>
    <w:rsid w:val="00CA69D3"/>
    <w:rsid w:val="00CA6C98"/>
    <w:rsid w:val="00CB3249"/>
    <w:rsid w:val="00CB3F70"/>
    <w:rsid w:val="00CB4561"/>
    <w:rsid w:val="00CC02B8"/>
    <w:rsid w:val="00CC4AC6"/>
    <w:rsid w:val="00CC72AA"/>
    <w:rsid w:val="00CE0B04"/>
    <w:rsid w:val="00CE3E51"/>
    <w:rsid w:val="00CE5561"/>
    <w:rsid w:val="00CE5D8B"/>
    <w:rsid w:val="00CE61FA"/>
    <w:rsid w:val="00CE6C92"/>
    <w:rsid w:val="00CE6CBC"/>
    <w:rsid w:val="00CE6ED7"/>
    <w:rsid w:val="00CF1E99"/>
    <w:rsid w:val="00CF46F5"/>
    <w:rsid w:val="00D03B00"/>
    <w:rsid w:val="00D04655"/>
    <w:rsid w:val="00D05D55"/>
    <w:rsid w:val="00D07208"/>
    <w:rsid w:val="00D12E72"/>
    <w:rsid w:val="00D2247E"/>
    <w:rsid w:val="00D2732F"/>
    <w:rsid w:val="00D328B6"/>
    <w:rsid w:val="00D32908"/>
    <w:rsid w:val="00D350E2"/>
    <w:rsid w:val="00D35E06"/>
    <w:rsid w:val="00D40155"/>
    <w:rsid w:val="00D46713"/>
    <w:rsid w:val="00D46CC4"/>
    <w:rsid w:val="00D5110A"/>
    <w:rsid w:val="00D51818"/>
    <w:rsid w:val="00D558BE"/>
    <w:rsid w:val="00D559D7"/>
    <w:rsid w:val="00D64D69"/>
    <w:rsid w:val="00D66861"/>
    <w:rsid w:val="00D6714E"/>
    <w:rsid w:val="00D6717B"/>
    <w:rsid w:val="00D703ED"/>
    <w:rsid w:val="00D70694"/>
    <w:rsid w:val="00D710C9"/>
    <w:rsid w:val="00D71877"/>
    <w:rsid w:val="00D72FEB"/>
    <w:rsid w:val="00D749FA"/>
    <w:rsid w:val="00D75116"/>
    <w:rsid w:val="00D756ED"/>
    <w:rsid w:val="00D77424"/>
    <w:rsid w:val="00D77B58"/>
    <w:rsid w:val="00D832CA"/>
    <w:rsid w:val="00D955D7"/>
    <w:rsid w:val="00D979E1"/>
    <w:rsid w:val="00D97D53"/>
    <w:rsid w:val="00DC1C1F"/>
    <w:rsid w:val="00DC26F6"/>
    <w:rsid w:val="00DC3918"/>
    <w:rsid w:val="00DC43B7"/>
    <w:rsid w:val="00DC6268"/>
    <w:rsid w:val="00DD0BB7"/>
    <w:rsid w:val="00DD5B07"/>
    <w:rsid w:val="00DD76D6"/>
    <w:rsid w:val="00DE42B1"/>
    <w:rsid w:val="00DE4BAC"/>
    <w:rsid w:val="00DE5B72"/>
    <w:rsid w:val="00DE61A3"/>
    <w:rsid w:val="00DF0650"/>
    <w:rsid w:val="00DF2147"/>
    <w:rsid w:val="00DF3436"/>
    <w:rsid w:val="00DF7889"/>
    <w:rsid w:val="00E075C5"/>
    <w:rsid w:val="00E1093E"/>
    <w:rsid w:val="00E13F6D"/>
    <w:rsid w:val="00E15591"/>
    <w:rsid w:val="00E15B71"/>
    <w:rsid w:val="00E16D61"/>
    <w:rsid w:val="00E22295"/>
    <w:rsid w:val="00E22B5A"/>
    <w:rsid w:val="00E249AE"/>
    <w:rsid w:val="00E2606C"/>
    <w:rsid w:val="00E33CE0"/>
    <w:rsid w:val="00E40226"/>
    <w:rsid w:val="00E44EE3"/>
    <w:rsid w:val="00E50E2A"/>
    <w:rsid w:val="00E51DCE"/>
    <w:rsid w:val="00E520CE"/>
    <w:rsid w:val="00E5392D"/>
    <w:rsid w:val="00E5673F"/>
    <w:rsid w:val="00E62702"/>
    <w:rsid w:val="00E6364F"/>
    <w:rsid w:val="00E642DA"/>
    <w:rsid w:val="00E64C90"/>
    <w:rsid w:val="00E67601"/>
    <w:rsid w:val="00E70593"/>
    <w:rsid w:val="00E716FD"/>
    <w:rsid w:val="00E74FCE"/>
    <w:rsid w:val="00E770BF"/>
    <w:rsid w:val="00E777B7"/>
    <w:rsid w:val="00E83F9D"/>
    <w:rsid w:val="00E84067"/>
    <w:rsid w:val="00E8595B"/>
    <w:rsid w:val="00E87677"/>
    <w:rsid w:val="00E87DCB"/>
    <w:rsid w:val="00E933BF"/>
    <w:rsid w:val="00EA052F"/>
    <w:rsid w:val="00EA1D83"/>
    <w:rsid w:val="00EA4B41"/>
    <w:rsid w:val="00EA5D93"/>
    <w:rsid w:val="00EA6A04"/>
    <w:rsid w:val="00EA768E"/>
    <w:rsid w:val="00EB2864"/>
    <w:rsid w:val="00EB51AC"/>
    <w:rsid w:val="00EC3BE5"/>
    <w:rsid w:val="00EC4230"/>
    <w:rsid w:val="00EC69CA"/>
    <w:rsid w:val="00EC6F44"/>
    <w:rsid w:val="00EC6FE1"/>
    <w:rsid w:val="00EC7645"/>
    <w:rsid w:val="00ED27CB"/>
    <w:rsid w:val="00ED6824"/>
    <w:rsid w:val="00ED70FA"/>
    <w:rsid w:val="00EE704E"/>
    <w:rsid w:val="00EF4C99"/>
    <w:rsid w:val="00EF60CC"/>
    <w:rsid w:val="00EF681B"/>
    <w:rsid w:val="00EF684F"/>
    <w:rsid w:val="00EF754B"/>
    <w:rsid w:val="00F07741"/>
    <w:rsid w:val="00F11811"/>
    <w:rsid w:val="00F11EF4"/>
    <w:rsid w:val="00F13590"/>
    <w:rsid w:val="00F17F0A"/>
    <w:rsid w:val="00F20C10"/>
    <w:rsid w:val="00F2238B"/>
    <w:rsid w:val="00F22BAE"/>
    <w:rsid w:val="00F26BD5"/>
    <w:rsid w:val="00F2755F"/>
    <w:rsid w:val="00F3344D"/>
    <w:rsid w:val="00F37C61"/>
    <w:rsid w:val="00F41238"/>
    <w:rsid w:val="00F42A11"/>
    <w:rsid w:val="00F4394B"/>
    <w:rsid w:val="00F50B5E"/>
    <w:rsid w:val="00F5635D"/>
    <w:rsid w:val="00F65561"/>
    <w:rsid w:val="00F668FB"/>
    <w:rsid w:val="00F66A34"/>
    <w:rsid w:val="00F67733"/>
    <w:rsid w:val="00F67DEA"/>
    <w:rsid w:val="00F73E14"/>
    <w:rsid w:val="00F74C8A"/>
    <w:rsid w:val="00F83C55"/>
    <w:rsid w:val="00F87489"/>
    <w:rsid w:val="00F9146E"/>
    <w:rsid w:val="00F9335E"/>
    <w:rsid w:val="00F949DB"/>
    <w:rsid w:val="00F95309"/>
    <w:rsid w:val="00F97C55"/>
    <w:rsid w:val="00FA0E08"/>
    <w:rsid w:val="00FA1BDD"/>
    <w:rsid w:val="00FA2A82"/>
    <w:rsid w:val="00FB008D"/>
    <w:rsid w:val="00FB284B"/>
    <w:rsid w:val="00FB46A3"/>
    <w:rsid w:val="00FB59BA"/>
    <w:rsid w:val="00FC464E"/>
    <w:rsid w:val="00FC5B77"/>
    <w:rsid w:val="00FC7B22"/>
    <w:rsid w:val="00FD2922"/>
    <w:rsid w:val="00FD522F"/>
    <w:rsid w:val="00FE0763"/>
    <w:rsid w:val="00FE5923"/>
    <w:rsid w:val="00FE7F86"/>
    <w:rsid w:val="00FF098C"/>
    <w:rsid w:val="00FF360D"/>
    <w:rsid w:val="00FF4E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CC668"/>
  <w15:docId w15:val="{507062EE-1B0D-40BE-99E0-0D53507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53E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 Знак,Знак,Знак3 Знак,Знак3 Знак Знак, Знак3,Знак Знак Знак Знак Знак Знак Знак Знак Знак Знак Знак,Текст Знак2,Знак3,Текст1,Plain Text"/>
    <w:basedOn w:val="a"/>
    <w:link w:val="a4"/>
    <w:uiPriority w:val="99"/>
    <w:rsid w:val="005C53E0"/>
    <w:rPr>
      <w:rFonts w:ascii="Courier New" w:hAnsi="Courier New" w:cs="Courier New"/>
      <w:sz w:val="20"/>
      <w:szCs w:val="20"/>
    </w:rPr>
  </w:style>
  <w:style w:type="character" w:customStyle="1" w:styleId="a4">
    <w:name w:val="Текст Знак"/>
    <w:aliases w:val="Текст Знак Знак Знак1,Знак Знак1,Знак3 Знак Знак2,Знак3 Знак Знак Знак1, Знак3 Знак1,Знак Знак Знак Знак Знак Знак Знак Знак Знак Знак Знак Знак1,Текст Знак2 Знак1,Знак3 Знак2,Текст1 Знак1,Plain Text Знак1"/>
    <w:basedOn w:val="a0"/>
    <w:link w:val="a3"/>
    <w:rsid w:val="005C53E0"/>
    <w:rPr>
      <w:rFonts w:ascii="Courier New" w:eastAsia="Times New Roman" w:hAnsi="Courier New" w:cs="Courier New"/>
      <w:sz w:val="20"/>
      <w:szCs w:val="20"/>
      <w:lang w:eastAsia="ru-RU"/>
    </w:rPr>
  </w:style>
  <w:style w:type="character" w:customStyle="1" w:styleId="FontStyle12">
    <w:name w:val="Font Style12"/>
    <w:uiPriority w:val="99"/>
    <w:rsid w:val="005C53E0"/>
    <w:rPr>
      <w:rFonts w:ascii="Times New Roman" w:hAnsi="Times New Roman" w:cs="Times New Roman" w:hint="default"/>
      <w:sz w:val="24"/>
      <w:szCs w:val="24"/>
    </w:rPr>
  </w:style>
  <w:style w:type="character" w:customStyle="1" w:styleId="a5">
    <w:name w:val="Основной текст с отступом Знак"/>
    <w:link w:val="a6"/>
    <w:uiPriority w:val="99"/>
    <w:rsid w:val="005C53E0"/>
  </w:style>
  <w:style w:type="paragraph" w:styleId="a6">
    <w:name w:val="Body Text Indent"/>
    <w:basedOn w:val="a"/>
    <w:link w:val="a5"/>
    <w:uiPriority w:val="99"/>
    <w:unhideWhenUsed/>
    <w:rsid w:val="005C53E0"/>
    <w:pPr>
      <w:spacing w:after="120" w:line="276" w:lineRule="auto"/>
      <w:ind w:left="283"/>
    </w:pPr>
    <w:rPr>
      <w:rFonts w:asciiTheme="minorHAnsi" w:eastAsiaTheme="minorHAnsi" w:hAnsiTheme="minorHAnsi" w:cstheme="minorBidi"/>
      <w:sz w:val="22"/>
      <w:szCs w:val="22"/>
      <w:lang w:eastAsia="en-US"/>
    </w:rPr>
  </w:style>
  <w:style w:type="character" w:customStyle="1" w:styleId="1">
    <w:name w:val="Основной текст с отступом Знак1"/>
    <w:basedOn w:val="a0"/>
    <w:uiPriority w:val="99"/>
    <w:semiHidden/>
    <w:rsid w:val="005C53E0"/>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601E7E"/>
    <w:rPr>
      <w:rFonts w:ascii="Segoe UI" w:hAnsi="Segoe UI" w:cs="Segoe UI"/>
      <w:sz w:val="18"/>
      <w:szCs w:val="18"/>
    </w:rPr>
  </w:style>
  <w:style w:type="character" w:customStyle="1" w:styleId="a8">
    <w:name w:val="Текст выноски Знак"/>
    <w:basedOn w:val="a0"/>
    <w:link w:val="a7"/>
    <w:uiPriority w:val="99"/>
    <w:semiHidden/>
    <w:rsid w:val="00601E7E"/>
    <w:rPr>
      <w:rFonts w:ascii="Segoe UI" w:eastAsia="Times New Roman" w:hAnsi="Segoe UI" w:cs="Segoe UI"/>
      <w:sz w:val="18"/>
      <w:szCs w:val="18"/>
      <w:lang w:eastAsia="ru-RU"/>
    </w:rPr>
  </w:style>
  <w:style w:type="character" w:customStyle="1" w:styleId="10">
    <w:name w:val="Текст Знак1"/>
    <w:aliases w:val="Текст Знак Знак Знак,Знак Знак,Знак3 Знак Знак1,Знак3 Знак Знак Знак, Знак3 Знак,Знак Знак Знак Знак Знак Знак Знак Знак Знак Знак Знак Знак,Текст Знак2 Знак,Знак3 Знак1,Текст1 Знак,Plain Text Знак"/>
    <w:uiPriority w:val="99"/>
    <w:locked/>
    <w:rsid w:val="00035016"/>
    <w:rPr>
      <w:rFonts w:ascii="Courier New" w:hAnsi="Courier New" w:cs="Courier New"/>
    </w:rPr>
  </w:style>
  <w:style w:type="paragraph" w:styleId="a9">
    <w:name w:val="Body Text"/>
    <w:basedOn w:val="a"/>
    <w:link w:val="aa"/>
    <w:uiPriority w:val="99"/>
    <w:semiHidden/>
    <w:unhideWhenUsed/>
    <w:rsid w:val="001C4068"/>
    <w:pPr>
      <w:spacing w:after="120"/>
    </w:pPr>
  </w:style>
  <w:style w:type="character" w:customStyle="1" w:styleId="aa">
    <w:name w:val="Основной текст Знак"/>
    <w:basedOn w:val="a0"/>
    <w:link w:val="a9"/>
    <w:uiPriority w:val="99"/>
    <w:semiHidden/>
    <w:rsid w:val="001C4068"/>
    <w:rPr>
      <w:rFonts w:ascii="Times New Roman" w:eastAsia="Times New Roman" w:hAnsi="Times New Roman" w:cs="Times New Roman"/>
      <w:sz w:val="24"/>
      <w:szCs w:val="24"/>
      <w:lang w:eastAsia="ru-RU"/>
    </w:rPr>
  </w:style>
  <w:style w:type="paragraph" w:customStyle="1" w:styleId="2">
    <w:name w:val="Без интервала2"/>
    <w:rsid w:val="007732A8"/>
    <w:pPr>
      <w:spacing w:after="0" w:line="240" w:lineRule="auto"/>
    </w:pPr>
    <w:rPr>
      <w:rFonts w:ascii="Times New Roman" w:eastAsia="Calibri" w:hAnsi="Times New Roman" w:cs="Times New Roman"/>
      <w:sz w:val="24"/>
      <w:szCs w:val="24"/>
      <w:lang w:eastAsia="ru-RU"/>
    </w:rPr>
  </w:style>
  <w:style w:type="paragraph" w:styleId="ab">
    <w:name w:val="header"/>
    <w:basedOn w:val="a"/>
    <w:link w:val="ac"/>
    <w:uiPriority w:val="99"/>
    <w:unhideWhenUsed/>
    <w:rsid w:val="002E6AB5"/>
    <w:pPr>
      <w:tabs>
        <w:tab w:val="center" w:pos="4677"/>
        <w:tab w:val="right" w:pos="9355"/>
      </w:tabs>
    </w:pPr>
  </w:style>
  <w:style w:type="character" w:customStyle="1" w:styleId="ac">
    <w:name w:val="Верхний колонтитул Знак"/>
    <w:basedOn w:val="a0"/>
    <w:link w:val="ab"/>
    <w:uiPriority w:val="99"/>
    <w:rsid w:val="002E6AB5"/>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2E6AB5"/>
    <w:pPr>
      <w:tabs>
        <w:tab w:val="center" w:pos="4677"/>
        <w:tab w:val="right" w:pos="9355"/>
      </w:tabs>
    </w:pPr>
  </w:style>
  <w:style w:type="character" w:customStyle="1" w:styleId="ae">
    <w:name w:val="Нижний колонтитул Знак"/>
    <w:basedOn w:val="a0"/>
    <w:link w:val="ad"/>
    <w:uiPriority w:val="99"/>
    <w:rsid w:val="002E6AB5"/>
    <w:rPr>
      <w:rFonts w:ascii="Times New Roman" w:eastAsia="Times New Roman" w:hAnsi="Times New Roman" w:cs="Times New Roman"/>
      <w:sz w:val="24"/>
      <w:szCs w:val="24"/>
      <w:lang w:eastAsia="ru-RU"/>
    </w:rPr>
  </w:style>
  <w:style w:type="paragraph" w:styleId="af">
    <w:name w:val="No Spacing"/>
    <w:link w:val="af0"/>
    <w:qFormat/>
    <w:rsid w:val="005E10CF"/>
    <w:pPr>
      <w:spacing w:after="0" w:line="240" w:lineRule="auto"/>
    </w:pPr>
    <w:rPr>
      <w:rFonts w:ascii="Times New Roman" w:eastAsia="Times New Roman" w:hAnsi="Times New Roman" w:cs="Times New Roman"/>
      <w:b/>
      <w:sz w:val="40"/>
      <w:szCs w:val="20"/>
      <w:lang w:eastAsia="ru-RU"/>
    </w:rPr>
  </w:style>
  <w:style w:type="character" w:customStyle="1" w:styleId="af0">
    <w:name w:val="Без интервала Знак"/>
    <w:basedOn w:val="a0"/>
    <w:link w:val="af"/>
    <w:rsid w:val="005E10CF"/>
    <w:rPr>
      <w:rFonts w:ascii="Times New Roman" w:eastAsia="Times New Roman" w:hAnsi="Times New Roman" w:cs="Times New Roman"/>
      <w:b/>
      <w:sz w:val="4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915267">
      <w:bodyDiv w:val="1"/>
      <w:marLeft w:val="0"/>
      <w:marRight w:val="0"/>
      <w:marTop w:val="0"/>
      <w:marBottom w:val="0"/>
      <w:divBdr>
        <w:top w:val="none" w:sz="0" w:space="0" w:color="auto"/>
        <w:left w:val="none" w:sz="0" w:space="0" w:color="auto"/>
        <w:bottom w:val="none" w:sz="0" w:space="0" w:color="auto"/>
        <w:right w:val="none" w:sz="0" w:space="0" w:color="auto"/>
      </w:divBdr>
    </w:div>
    <w:div w:id="139874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6</Pages>
  <Words>2183</Words>
  <Characters>12447</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E-MaxUser</dc:creator>
  <cp:keywords/>
  <dc:description/>
  <cp:lastModifiedBy>user</cp:lastModifiedBy>
  <cp:revision>52</cp:revision>
  <cp:lastPrinted>2025-06-02T13:21:00Z</cp:lastPrinted>
  <dcterms:created xsi:type="dcterms:W3CDTF">2025-05-09T11:13:00Z</dcterms:created>
  <dcterms:modified xsi:type="dcterms:W3CDTF">2025-08-18T04:07:00Z</dcterms:modified>
</cp:coreProperties>
</file>