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3ABE" w14:textId="77777777" w:rsidR="00D2615A" w:rsidRPr="000B6863" w:rsidRDefault="00D2615A" w:rsidP="00D2615A">
      <w:pPr>
        <w:spacing w:after="0" w:line="240" w:lineRule="auto"/>
        <w:ind w:firstLine="567"/>
        <w:jc w:val="center"/>
        <w:rPr>
          <w:rFonts w:ascii="Cambria" w:hAnsi="Cambria" w:cstheme="minorHAnsi"/>
          <w:b/>
          <w:sz w:val="28"/>
          <w:szCs w:val="28"/>
          <w:lang w:val="uz-Cyrl-UZ"/>
        </w:rPr>
      </w:pPr>
      <w:r w:rsidRPr="000B6863">
        <w:rPr>
          <w:rFonts w:ascii="Cambria" w:hAnsi="Cambria" w:cstheme="minorHAnsi"/>
          <w:b/>
          <w:sz w:val="28"/>
          <w:szCs w:val="28"/>
          <w:lang w:val="uz-Cyrl-UZ"/>
        </w:rPr>
        <w:t>Ҳ У К М</w:t>
      </w:r>
    </w:p>
    <w:p w14:paraId="5D92526E" w14:textId="77777777" w:rsidR="00D2615A" w:rsidRPr="00E14503" w:rsidRDefault="00D2615A" w:rsidP="00D2615A">
      <w:pPr>
        <w:spacing w:line="240" w:lineRule="auto"/>
        <w:ind w:firstLine="567"/>
        <w:jc w:val="center"/>
        <w:rPr>
          <w:rFonts w:ascii="Cambria" w:hAnsi="Cambria" w:cstheme="minorHAnsi"/>
          <w:b/>
          <w:sz w:val="28"/>
          <w:szCs w:val="28"/>
          <w:lang w:val="uz-Cyrl-UZ"/>
        </w:rPr>
      </w:pPr>
      <w:r w:rsidRPr="000B6863">
        <w:rPr>
          <w:rFonts w:ascii="Cambria" w:hAnsi="Cambria" w:cstheme="minorHAnsi"/>
          <w:b/>
          <w:sz w:val="28"/>
          <w:szCs w:val="28"/>
          <w:lang w:val="uz-Cyrl-UZ"/>
        </w:rPr>
        <w:t>Ўзбекистон Республикаси номидан</w:t>
      </w:r>
    </w:p>
    <w:p w14:paraId="517123C5" w14:textId="6EEB68D1" w:rsidR="00D2615A" w:rsidRPr="000B6863" w:rsidRDefault="00D2615A" w:rsidP="00D2615A">
      <w:pPr>
        <w:spacing w:after="120" w:line="240" w:lineRule="auto"/>
        <w:ind w:firstLine="567"/>
        <w:jc w:val="both"/>
        <w:rPr>
          <w:rFonts w:ascii="Cambria" w:hAnsi="Cambria" w:cstheme="minorHAnsi"/>
          <w:iCs/>
          <w:sz w:val="28"/>
          <w:szCs w:val="28"/>
          <w:lang w:val="uz-Cyrl-UZ"/>
        </w:rPr>
      </w:pPr>
      <w:r w:rsidRPr="000B6863">
        <w:rPr>
          <w:rFonts w:ascii="Cambria" w:hAnsi="Cambria" w:cstheme="minorHAnsi"/>
          <w:iCs/>
          <w:sz w:val="28"/>
          <w:szCs w:val="28"/>
          <w:lang w:val="uz-Cyrl-UZ"/>
        </w:rPr>
        <w:t xml:space="preserve">Тошкент шаҳар жиноят ишлари бўйича Шайхонтоҳур туман суди </w:t>
      </w:r>
      <w:r>
        <w:rPr>
          <w:rFonts w:ascii="Cambria" w:hAnsi="Cambria" w:cstheme="minorHAnsi"/>
          <w:iCs/>
          <w:sz w:val="28"/>
          <w:szCs w:val="28"/>
          <w:lang w:val="uz-Cyrl-UZ"/>
        </w:rPr>
        <w:br/>
      </w:r>
      <w:r w:rsidRPr="000B6863">
        <w:rPr>
          <w:rFonts w:ascii="Cambria" w:hAnsi="Cambria" w:cstheme="minorHAnsi"/>
          <w:iCs/>
          <w:sz w:val="28"/>
          <w:szCs w:val="28"/>
          <w:lang w:val="uz-Cyrl-UZ"/>
        </w:rPr>
        <w:t>202</w:t>
      </w:r>
      <w:r>
        <w:rPr>
          <w:rFonts w:ascii="Cambria" w:hAnsi="Cambria" w:cstheme="minorHAnsi"/>
          <w:iCs/>
          <w:sz w:val="28"/>
          <w:szCs w:val="28"/>
          <w:lang w:val="uz-Cyrl-UZ"/>
        </w:rPr>
        <w:t>5</w:t>
      </w:r>
      <w:r w:rsidRPr="000B6863">
        <w:rPr>
          <w:rFonts w:ascii="Cambria" w:hAnsi="Cambria" w:cstheme="minorHAnsi"/>
          <w:iCs/>
          <w:sz w:val="28"/>
          <w:szCs w:val="28"/>
          <w:lang w:val="uz-Cyrl-UZ"/>
        </w:rPr>
        <w:t xml:space="preserve"> йил </w:t>
      </w:r>
      <w:r>
        <w:rPr>
          <w:rFonts w:ascii="Cambria" w:hAnsi="Cambria" w:cstheme="minorHAnsi"/>
          <w:iCs/>
          <w:sz w:val="28"/>
          <w:szCs w:val="28"/>
          <w:lang w:val="uz-Cyrl-UZ"/>
        </w:rPr>
        <w:t>26</w:t>
      </w:r>
      <w:r w:rsidRPr="000B6863">
        <w:rPr>
          <w:rFonts w:ascii="Cambria" w:hAnsi="Cambria" w:cstheme="minorHAnsi"/>
          <w:iCs/>
          <w:sz w:val="28"/>
          <w:szCs w:val="28"/>
          <w:lang w:val="uz-Cyrl-UZ"/>
        </w:rPr>
        <w:t xml:space="preserve"> </w:t>
      </w:r>
      <w:r>
        <w:rPr>
          <w:rFonts w:ascii="Cambria" w:hAnsi="Cambria" w:cstheme="minorHAnsi"/>
          <w:iCs/>
          <w:sz w:val="28"/>
          <w:szCs w:val="28"/>
          <w:lang w:val="uz-Cyrl-UZ"/>
        </w:rPr>
        <w:t xml:space="preserve">февраль </w:t>
      </w:r>
      <w:r w:rsidRPr="000B6863">
        <w:rPr>
          <w:rFonts w:ascii="Cambria" w:hAnsi="Cambria" w:cstheme="minorHAnsi"/>
          <w:iCs/>
          <w:sz w:val="28"/>
          <w:szCs w:val="28"/>
          <w:lang w:val="uz-Cyrl-UZ"/>
        </w:rPr>
        <w:t xml:space="preserve">куни, </w:t>
      </w:r>
      <w:r>
        <w:rPr>
          <w:rFonts w:ascii="Cambria" w:hAnsi="Cambria" w:cstheme="minorHAnsi"/>
          <w:iCs/>
          <w:sz w:val="28"/>
          <w:szCs w:val="28"/>
          <w:lang w:val="uz-Cyrl-UZ"/>
        </w:rPr>
        <w:t xml:space="preserve">ўз биносида, очиқ суд </w:t>
      </w:r>
      <w:r w:rsidRPr="000B6863">
        <w:rPr>
          <w:rFonts w:ascii="Cambria" w:hAnsi="Cambria" w:cstheme="minorHAnsi"/>
          <w:iCs/>
          <w:sz w:val="28"/>
          <w:szCs w:val="28"/>
          <w:lang w:val="uz-Cyrl-UZ"/>
        </w:rPr>
        <w:t xml:space="preserve">мажлисида, судья Т.А.Обидовнинг раислигида, судья ёрдамчиси </w:t>
      </w:r>
      <w:r>
        <w:rPr>
          <w:rFonts w:ascii="Cambria" w:hAnsi="Cambria" w:cstheme="minorHAnsi"/>
          <w:iCs/>
          <w:sz w:val="28"/>
          <w:szCs w:val="28"/>
          <w:lang w:val="uz-Cyrl-UZ"/>
        </w:rPr>
        <w:t xml:space="preserve">А.Ж.Умидуллаевнинг </w:t>
      </w:r>
      <w:r w:rsidRPr="000B6863">
        <w:rPr>
          <w:rFonts w:ascii="Cambria" w:hAnsi="Cambria" w:cstheme="minorHAnsi"/>
          <w:iCs/>
          <w:sz w:val="28"/>
          <w:szCs w:val="28"/>
          <w:lang w:val="uz-Cyrl-UZ"/>
        </w:rPr>
        <w:t xml:space="preserve">котиблигида, томонлардан </w:t>
      </w:r>
      <w:r>
        <w:rPr>
          <w:rFonts w:ascii="Cambria" w:hAnsi="Cambria" w:cstheme="minorHAnsi"/>
          <w:iCs/>
          <w:sz w:val="28"/>
          <w:szCs w:val="28"/>
          <w:lang w:val="uz-Cyrl-UZ"/>
        </w:rPr>
        <w:t xml:space="preserve">давлат айбловчиси </w:t>
      </w:r>
      <w:r w:rsidRPr="000B6863">
        <w:rPr>
          <w:rFonts w:ascii="Cambria" w:hAnsi="Cambria" w:cstheme="minorHAnsi"/>
          <w:iCs/>
          <w:sz w:val="28"/>
          <w:szCs w:val="28"/>
          <w:lang w:val="uz-Cyrl-UZ"/>
        </w:rPr>
        <w:t xml:space="preserve">Шайхонтоҳур тумани прокурори </w:t>
      </w:r>
      <w:r>
        <w:rPr>
          <w:rFonts w:ascii="Cambria" w:hAnsi="Cambria" w:cstheme="minorHAnsi"/>
          <w:iCs/>
          <w:sz w:val="28"/>
          <w:szCs w:val="28"/>
          <w:lang w:val="uz-Cyrl-UZ"/>
        </w:rPr>
        <w:t>ёрдамчиси Ф.Хамроевнинг</w:t>
      </w:r>
      <w:r w:rsidRPr="000B6863">
        <w:rPr>
          <w:rFonts w:ascii="Cambria" w:hAnsi="Cambria" w:cstheme="minorHAnsi"/>
          <w:iCs/>
          <w:sz w:val="28"/>
          <w:szCs w:val="28"/>
          <w:lang w:val="uz-Cyrl-UZ"/>
        </w:rPr>
        <w:t xml:space="preserve">, судланувчи </w:t>
      </w:r>
      <w:r>
        <w:rPr>
          <w:rFonts w:ascii="Cambria" w:hAnsi="Cambria" w:cstheme="minorHAnsi"/>
          <w:iCs/>
          <w:sz w:val="28"/>
          <w:szCs w:val="28"/>
          <w:lang w:val="uz-Cyrl-UZ"/>
        </w:rPr>
        <w:t xml:space="preserve">Ш.Ёдгоров </w:t>
      </w:r>
      <w:r w:rsidRPr="000B6863">
        <w:rPr>
          <w:rFonts w:ascii="Cambria" w:hAnsi="Cambria" w:cstheme="minorHAnsi"/>
          <w:iCs/>
          <w:sz w:val="28"/>
          <w:szCs w:val="28"/>
          <w:lang w:val="uz-Cyrl-UZ"/>
        </w:rPr>
        <w:t xml:space="preserve">ва унинг ҳимоячиси </w:t>
      </w:r>
      <w:r>
        <w:rPr>
          <w:rFonts w:ascii="Cambria" w:hAnsi="Cambria" w:cstheme="minorHAnsi"/>
          <w:iCs/>
          <w:sz w:val="28"/>
          <w:szCs w:val="28"/>
          <w:lang w:val="uz-Cyrl-UZ"/>
        </w:rPr>
        <w:t>“</w:t>
      </w:r>
      <w:r>
        <w:rPr>
          <w:rFonts w:ascii="Cambria" w:hAnsi="Cambria" w:cstheme="minorHAnsi"/>
          <w:iCs/>
          <w:sz w:val="28"/>
          <w:szCs w:val="28"/>
          <w:lang w:val="uz-Latn-UZ"/>
        </w:rPr>
        <w:t>Shayxontohur advokatlari</w:t>
      </w:r>
      <w:r>
        <w:rPr>
          <w:rFonts w:ascii="Cambria" w:hAnsi="Cambria" w:cstheme="minorHAnsi"/>
          <w:iCs/>
          <w:sz w:val="28"/>
          <w:szCs w:val="28"/>
          <w:lang w:val="uz-Cyrl-UZ"/>
        </w:rPr>
        <w:t>”</w:t>
      </w:r>
      <w:r>
        <w:rPr>
          <w:rFonts w:ascii="Cambria" w:hAnsi="Cambria" w:cstheme="minorHAnsi"/>
          <w:iCs/>
          <w:sz w:val="28"/>
          <w:szCs w:val="28"/>
          <w:lang w:val="uz-Latn-UZ"/>
        </w:rPr>
        <w:t xml:space="preserve"> </w:t>
      </w:r>
      <w:r>
        <w:rPr>
          <w:rFonts w:ascii="Cambria" w:hAnsi="Cambria" w:cstheme="minorHAnsi"/>
          <w:iCs/>
          <w:sz w:val="28"/>
          <w:szCs w:val="28"/>
          <w:lang w:val="uz-Cyrl-UZ"/>
        </w:rPr>
        <w:t xml:space="preserve">адвокатлар ҳайъати </w:t>
      </w:r>
      <w:r w:rsidRPr="000B6863">
        <w:rPr>
          <w:rFonts w:ascii="Cambria" w:hAnsi="Cambria" w:cstheme="minorHAnsi"/>
          <w:iCs/>
          <w:sz w:val="28"/>
          <w:szCs w:val="28"/>
          <w:lang w:val="uz-Cyrl-UZ"/>
        </w:rPr>
        <w:t>адвокат</w:t>
      </w:r>
      <w:r>
        <w:rPr>
          <w:rFonts w:ascii="Cambria" w:hAnsi="Cambria" w:cstheme="minorHAnsi"/>
          <w:iCs/>
          <w:sz w:val="28"/>
          <w:szCs w:val="28"/>
          <w:lang w:val="uz-Cyrl-UZ"/>
        </w:rPr>
        <w:t xml:space="preserve">и У.Якубованинг </w:t>
      </w:r>
      <w:r w:rsidRPr="000B6863">
        <w:rPr>
          <w:rFonts w:ascii="Cambria" w:hAnsi="Cambria" w:cstheme="minorHAnsi"/>
          <w:iCs/>
          <w:sz w:val="28"/>
          <w:szCs w:val="28"/>
          <w:lang w:val="uz-Cyrl-UZ"/>
        </w:rPr>
        <w:t>ҳамда жабрланувчи</w:t>
      </w:r>
      <w:r>
        <w:rPr>
          <w:rFonts w:ascii="Cambria" w:hAnsi="Cambria" w:cstheme="minorHAnsi"/>
          <w:iCs/>
          <w:sz w:val="28"/>
          <w:szCs w:val="28"/>
          <w:lang w:val="uz-Cyrl-UZ"/>
        </w:rPr>
        <w:t xml:space="preserve"> А.Султонбоевнинг </w:t>
      </w:r>
      <w:r w:rsidRPr="000B6863">
        <w:rPr>
          <w:rFonts w:ascii="Cambria" w:hAnsi="Cambria" w:cstheme="minorHAnsi"/>
          <w:iCs/>
          <w:sz w:val="28"/>
          <w:szCs w:val="28"/>
          <w:lang w:val="uz-Cyrl-UZ"/>
        </w:rPr>
        <w:t>иштирокида Ўзбекистон Республикаси ЖКнинг 16</w:t>
      </w:r>
      <w:r>
        <w:rPr>
          <w:rFonts w:ascii="Cambria" w:hAnsi="Cambria" w:cstheme="minorHAnsi"/>
          <w:iCs/>
          <w:sz w:val="28"/>
          <w:szCs w:val="28"/>
          <w:lang w:val="uz-Cyrl-UZ"/>
        </w:rPr>
        <w:t>8</w:t>
      </w:r>
      <w:r w:rsidRPr="00476E8A">
        <w:rPr>
          <w:rFonts w:ascii="Cambria" w:hAnsi="Cambria" w:cstheme="minorHAnsi"/>
          <w:iCs/>
          <w:sz w:val="28"/>
          <w:szCs w:val="28"/>
          <w:lang w:val="uz-Cyrl-UZ"/>
        </w:rPr>
        <w:t xml:space="preserve">-моддаси </w:t>
      </w:r>
      <w:r>
        <w:rPr>
          <w:rFonts w:ascii="Cambria" w:hAnsi="Cambria" w:cstheme="minorHAnsi"/>
          <w:iCs/>
          <w:sz w:val="28"/>
          <w:szCs w:val="28"/>
          <w:lang w:val="uz-Cyrl-UZ"/>
        </w:rPr>
        <w:t>3</w:t>
      </w:r>
      <w:r w:rsidRPr="00476E8A">
        <w:rPr>
          <w:rFonts w:ascii="Cambria" w:hAnsi="Cambria" w:cstheme="minorHAnsi"/>
          <w:iCs/>
          <w:sz w:val="28"/>
          <w:szCs w:val="28"/>
          <w:lang w:val="uz-Cyrl-UZ"/>
        </w:rPr>
        <w:t>-қисми</w:t>
      </w:r>
      <w:r>
        <w:rPr>
          <w:rFonts w:ascii="Cambria" w:hAnsi="Cambria" w:cstheme="minorHAnsi"/>
          <w:iCs/>
          <w:sz w:val="28"/>
          <w:szCs w:val="28"/>
          <w:lang w:val="uz-Cyrl-UZ"/>
        </w:rPr>
        <w:t xml:space="preserve"> </w:t>
      </w:r>
      <w:r w:rsidRPr="000B6863">
        <w:rPr>
          <w:rFonts w:ascii="Cambria" w:hAnsi="Cambria" w:cstheme="minorHAnsi"/>
          <w:iCs/>
          <w:sz w:val="28"/>
          <w:szCs w:val="28"/>
          <w:lang w:val="uz-Cyrl-UZ"/>
        </w:rPr>
        <w:t>“</w:t>
      </w:r>
      <w:r>
        <w:rPr>
          <w:rFonts w:ascii="Cambria" w:hAnsi="Cambria" w:cstheme="minorHAnsi"/>
          <w:iCs/>
          <w:sz w:val="28"/>
          <w:szCs w:val="28"/>
          <w:lang w:val="uz-Cyrl-UZ"/>
        </w:rPr>
        <w:t>г</w:t>
      </w:r>
      <w:r w:rsidRPr="000B6863">
        <w:rPr>
          <w:rFonts w:ascii="Cambria" w:hAnsi="Cambria" w:cstheme="minorHAnsi"/>
          <w:iCs/>
          <w:sz w:val="28"/>
          <w:szCs w:val="28"/>
          <w:lang w:val="uz-Cyrl-UZ"/>
        </w:rPr>
        <w:t>” банди билан айбланувчи:</w:t>
      </w:r>
    </w:p>
    <w:p w14:paraId="7C762649" w14:textId="55257B34" w:rsidR="00D2615A" w:rsidRDefault="00D2615A" w:rsidP="00D2615A">
      <w:pPr>
        <w:spacing w:after="0" w:line="240" w:lineRule="auto"/>
        <w:ind w:left="2552"/>
        <w:jc w:val="both"/>
        <w:rPr>
          <w:rFonts w:ascii="Cambria" w:hAnsi="Cambria" w:cstheme="minorHAnsi"/>
          <w:sz w:val="28"/>
          <w:szCs w:val="28"/>
          <w:lang w:val="uz-Cyrl-UZ"/>
        </w:rPr>
      </w:pPr>
      <w:r>
        <w:rPr>
          <w:rFonts w:ascii="Cambria" w:hAnsi="Cambria" w:cstheme="minorHAnsi"/>
          <w:sz w:val="28"/>
          <w:szCs w:val="28"/>
          <w:lang w:val="uz-Cyrl-UZ"/>
        </w:rPr>
        <w:t xml:space="preserve">21.05.2002 йилда Тошкент шаҳрида </w:t>
      </w:r>
      <w:r w:rsidRPr="000B6863">
        <w:rPr>
          <w:rFonts w:ascii="Cambria" w:hAnsi="Cambria" w:cstheme="minorHAnsi"/>
          <w:sz w:val="28"/>
          <w:szCs w:val="28"/>
          <w:lang w:val="uz-Cyrl-UZ"/>
        </w:rPr>
        <w:t xml:space="preserve">туғилган, миллати ўзбек, Ўзбекистон Республикаси фуқароси, </w:t>
      </w:r>
      <w:r>
        <w:rPr>
          <w:rFonts w:ascii="Cambria" w:hAnsi="Cambria" w:cstheme="minorHAnsi"/>
          <w:sz w:val="28"/>
          <w:szCs w:val="28"/>
          <w:lang w:val="uz-Cyrl-UZ"/>
        </w:rPr>
        <w:t>бўйдоқ</w:t>
      </w:r>
      <w:r w:rsidRPr="000B6863">
        <w:rPr>
          <w:rFonts w:ascii="Cambria" w:hAnsi="Cambria" w:cstheme="minorHAnsi"/>
          <w:sz w:val="28"/>
          <w:szCs w:val="28"/>
          <w:lang w:val="uz-Cyrl-UZ"/>
        </w:rPr>
        <w:t xml:space="preserve">, </w:t>
      </w:r>
      <w:r>
        <w:rPr>
          <w:rFonts w:ascii="Cambria" w:hAnsi="Cambria" w:cstheme="minorHAnsi"/>
          <w:sz w:val="28"/>
          <w:szCs w:val="28"/>
          <w:lang w:val="uz-Cyrl-UZ"/>
        </w:rPr>
        <w:t xml:space="preserve">вақтинча ишсиз, </w:t>
      </w:r>
      <w:r w:rsidRPr="000B6863">
        <w:rPr>
          <w:rFonts w:ascii="Cambria" w:hAnsi="Cambria" w:cstheme="minorHAnsi"/>
          <w:sz w:val="28"/>
          <w:szCs w:val="28"/>
          <w:lang w:val="uz-Cyrl-UZ"/>
        </w:rPr>
        <w:t>муқаддам</w:t>
      </w:r>
      <w:r>
        <w:rPr>
          <w:rFonts w:ascii="Cambria" w:hAnsi="Cambria" w:cstheme="minorHAnsi"/>
          <w:sz w:val="28"/>
          <w:szCs w:val="28"/>
          <w:lang w:val="uz-Cyrl-UZ"/>
        </w:rPr>
        <w:t xml:space="preserve"> судланмаган, Тошкент шаҳар, Сергели тумани, Қўйлиқ 5-даҳаси, 51</w:t>
      </w:r>
      <w:r w:rsidRPr="00D2615A">
        <w:rPr>
          <w:rFonts w:ascii="Cambria" w:hAnsi="Cambria" w:cstheme="minorHAnsi"/>
          <w:sz w:val="28"/>
          <w:szCs w:val="28"/>
          <w:vertAlign w:val="superscript"/>
          <w:lang w:val="uz-Cyrl-UZ"/>
        </w:rPr>
        <w:t>А</w:t>
      </w:r>
      <w:r>
        <w:rPr>
          <w:rFonts w:ascii="Cambria" w:hAnsi="Cambria" w:cstheme="minorHAnsi"/>
          <w:sz w:val="28"/>
          <w:szCs w:val="28"/>
          <w:lang w:val="uz-Cyrl-UZ"/>
        </w:rPr>
        <w:t xml:space="preserve">-уй, 15-хонадонда </w:t>
      </w:r>
      <w:r w:rsidRPr="000B6863">
        <w:rPr>
          <w:rFonts w:ascii="Cambria" w:hAnsi="Cambria" w:cstheme="minorHAnsi"/>
          <w:sz w:val="28"/>
          <w:szCs w:val="28"/>
          <w:lang w:val="uz-Cyrl-UZ"/>
        </w:rPr>
        <w:t>истиқомат қил</w:t>
      </w:r>
      <w:r>
        <w:rPr>
          <w:rFonts w:ascii="Cambria" w:hAnsi="Cambria" w:cstheme="minorHAnsi"/>
          <w:sz w:val="28"/>
          <w:szCs w:val="28"/>
          <w:lang w:val="uz-Cyrl-UZ"/>
        </w:rPr>
        <w:t xml:space="preserve">ади, </w:t>
      </w:r>
      <w:r w:rsidRPr="000B6863">
        <w:rPr>
          <w:rFonts w:ascii="Cambria" w:hAnsi="Cambria" w:cstheme="minorHAnsi"/>
          <w:sz w:val="28"/>
          <w:szCs w:val="28"/>
          <w:lang w:val="uz-Cyrl-UZ"/>
        </w:rPr>
        <w:t>айблов хулосаси нус</w:t>
      </w:r>
      <w:r>
        <w:rPr>
          <w:rFonts w:ascii="Cambria" w:hAnsi="Cambria" w:cstheme="minorHAnsi"/>
          <w:sz w:val="28"/>
          <w:szCs w:val="28"/>
          <w:lang w:val="uz-Cyrl-UZ"/>
        </w:rPr>
        <w:t>х</w:t>
      </w:r>
      <w:r w:rsidRPr="000B6863">
        <w:rPr>
          <w:rFonts w:ascii="Cambria" w:hAnsi="Cambria" w:cstheme="minorHAnsi"/>
          <w:sz w:val="28"/>
          <w:szCs w:val="28"/>
          <w:lang w:val="uz-Cyrl-UZ"/>
        </w:rPr>
        <w:t xml:space="preserve">асини </w:t>
      </w:r>
      <w:r>
        <w:rPr>
          <w:rFonts w:ascii="Cambria" w:hAnsi="Cambria" w:cstheme="minorHAnsi"/>
          <w:sz w:val="28"/>
          <w:szCs w:val="28"/>
          <w:lang w:val="uz-Cyrl-UZ"/>
        </w:rPr>
        <w:t xml:space="preserve">18.02.2025 йил куни </w:t>
      </w:r>
      <w:r w:rsidRPr="000B6863">
        <w:rPr>
          <w:rFonts w:ascii="Cambria" w:hAnsi="Cambria" w:cstheme="minorHAnsi"/>
          <w:sz w:val="28"/>
          <w:szCs w:val="28"/>
          <w:lang w:val="uz-Cyrl-UZ"/>
        </w:rPr>
        <w:t xml:space="preserve">олган, </w:t>
      </w:r>
      <w:r>
        <w:rPr>
          <w:rFonts w:ascii="Cambria" w:hAnsi="Cambria" w:cstheme="minorHAnsi"/>
          <w:sz w:val="28"/>
          <w:szCs w:val="28"/>
          <w:lang w:val="uz-Cyrl-UZ"/>
        </w:rPr>
        <w:t xml:space="preserve">жиноят </w:t>
      </w:r>
      <w:r w:rsidRPr="000B6863">
        <w:rPr>
          <w:rFonts w:ascii="Cambria" w:hAnsi="Cambria" w:cstheme="minorHAnsi"/>
          <w:sz w:val="28"/>
          <w:szCs w:val="28"/>
          <w:lang w:val="uz-Cyrl-UZ"/>
        </w:rPr>
        <w:t>иш</w:t>
      </w:r>
      <w:r>
        <w:rPr>
          <w:rFonts w:ascii="Cambria" w:hAnsi="Cambria" w:cstheme="minorHAnsi"/>
          <w:sz w:val="28"/>
          <w:szCs w:val="28"/>
          <w:lang w:val="uz-Cyrl-UZ"/>
        </w:rPr>
        <w:t>и</w:t>
      </w:r>
      <w:r w:rsidRPr="000B6863">
        <w:rPr>
          <w:rFonts w:ascii="Cambria" w:hAnsi="Cambria" w:cstheme="minorHAnsi"/>
          <w:sz w:val="28"/>
          <w:szCs w:val="28"/>
          <w:lang w:val="uz-Cyrl-UZ"/>
        </w:rPr>
        <w:t xml:space="preserve"> бўйича </w:t>
      </w:r>
      <w:r>
        <w:rPr>
          <w:rFonts w:ascii="Cambria" w:hAnsi="Cambria" w:cstheme="minorHAnsi"/>
          <w:sz w:val="28"/>
          <w:szCs w:val="28"/>
          <w:lang w:val="uz-Cyrl-UZ"/>
        </w:rPr>
        <w:t xml:space="preserve">“Муносиб ҳулқ атворда бўлиш тўғрисида тилхат” эҳтиёт чораси қўлланилган </w:t>
      </w:r>
      <w:bookmarkStart w:id="0" w:name="_Hlk191502794"/>
      <w:r w:rsidRPr="00D2615A">
        <w:rPr>
          <w:rFonts w:ascii="Cambria" w:hAnsi="Cambria" w:cstheme="minorHAnsi"/>
          <w:b/>
          <w:sz w:val="28"/>
          <w:szCs w:val="28"/>
          <w:lang w:val="uz-Cyrl-UZ"/>
        </w:rPr>
        <w:t>Ёдгоров Шохжаҳон Ойбек ўғли</w:t>
      </w:r>
      <w:bookmarkEnd w:id="0"/>
      <w:r w:rsidRPr="00D2615A">
        <w:rPr>
          <w:rFonts w:ascii="Cambria" w:hAnsi="Cambria" w:cstheme="minorHAnsi"/>
          <w:b/>
          <w:sz w:val="28"/>
          <w:szCs w:val="28"/>
          <w:lang w:val="uz-Cyrl-UZ"/>
        </w:rPr>
        <w:t xml:space="preserve"> (</w:t>
      </w:r>
      <w:r w:rsidRPr="00D2615A">
        <w:rPr>
          <w:rFonts w:ascii="Cambria" w:hAnsi="Cambria" w:cstheme="minorHAnsi"/>
          <w:b/>
          <w:sz w:val="28"/>
          <w:szCs w:val="28"/>
          <w:lang w:val="uz-Latn-UZ"/>
        </w:rPr>
        <w:t>Yodgorov Shoxjahon Oybek o’g’li</w:t>
      </w:r>
      <w:r w:rsidRPr="00D2615A">
        <w:rPr>
          <w:rFonts w:ascii="Cambria" w:hAnsi="Cambria" w:cstheme="minorHAnsi"/>
          <w:b/>
          <w:sz w:val="28"/>
          <w:szCs w:val="28"/>
          <w:lang w:val="uz-Cyrl-UZ"/>
        </w:rPr>
        <w:t>)</w:t>
      </w:r>
      <w:r>
        <w:rPr>
          <w:rFonts w:ascii="Cambria" w:hAnsi="Cambria" w:cstheme="minorHAnsi"/>
          <w:sz w:val="28"/>
          <w:szCs w:val="28"/>
          <w:lang w:val="uz-Cyrl-UZ"/>
        </w:rPr>
        <w:t xml:space="preserve">га </w:t>
      </w:r>
      <w:r w:rsidRPr="000B6863">
        <w:rPr>
          <w:rFonts w:ascii="Cambria" w:hAnsi="Cambria" w:cstheme="minorHAnsi"/>
          <w:sz w:val="28"/>
          <w:szCs w:val="28"/>
          <w:lang w:val="uz-Cyrl-UZ"/>
        </w:rPr>
        <w:t xml:space="preserve">оид </w:t>
      </w:r>
      <w:r w:rsidRPr="00D2615A">
        <w:rPr>
          <w:rFonts w:ascii="Cambria" w:hAnsi="Cambria" w:cstheme="minorHAnsi"/>
          <w:sz w:val="28"/>
          <w:szCs w:val="28"/>
          <w:lang w:val="uz-Cyrl-UZ"/>
        </w:rPr>
        <w:t>№</w:t>
      </w:r>
      <w:r w:rsidRPr="000B6863">
        <w:rPr>
          <w:rFonts w:ascii="Cambria" w:hAnsi="Cambria" w:cstheme="minorHAnsi"/>
          <w:sz w:val="28"/>
          <w:szCs w:val="28"/>
          <w:lang w:val="uz-Cyrl-UZ"/>
        </w:rPr>
        <w:t>1-1003-2</w:t>
      </w:r>
      <w:r>
        <w:rPr>
          <w:rFonts w:ascii="Cambria" w:hAnsi="Cambria" w:cstheme="minorHAnsi"/>
          <w:sz w:val="28"/>
          <w:szCs w:val="28"/>
          <w:lang w:val="uz-Cyrl-UZ"/>
        </w:rPr>
        <w:t>5</w:t>
      </w:r>
      <w:r w:rsidRPr="000B6863">
        <w:rPr>
          <w:rFonts w:ascii="Cambria" w:hAnsi="Cambria" w:cstheme="minorHAnsi"/>
          <w:sz w:val="28"/>
          <w:szCs w:val="28"/>
          <w:lang w:val="uz-Cyrl-UZ"/>
        </w:rPr>
        <w:t>0</w:t>
      </w:r>
      <w:r>
        <w:rPr>
          <w:rFonts w:ascii="Cambria" w:hAnsi="Cambria" w:cstheme="minorHAnsi"/>
          <w:sz w:val="28"/>
          <w:szCs w:val="28"/>
          <w:lang w:val="uz-Cyrl-UZ"/>
        </w:rPr>
        <w:t>1</w:t>
      </w:r>
      <w:r w:rsidRPr="000B6863">
        <w:rPr>
          <w:rFonts w:ascii="Cambria" w:hAnsi="Cambria" w:cstheme="minorHAnsi"/>
          <w:sz w:val="28"/>
          <w:szCs w:val="28"/>
          <w:lang w:val="uz-Cyrl-UZ"/>
        </w:rPr>
        <w:t>/</w:t>
      </w:r>
      <w:r>
        <w:rPr>
          <w:rFonts w:ascii="Cambria" w:hAnsi="Cambria" w:cstheme="minorHAnsi"/>
          <w:sz w:val="28"/>
          <w:szCs w:val="28"/>
          <w:lang w:val="uz-Cyrl-UZ"/>
        </w:rPr>
        <w:t>93</w:t>
      </w:r>
      <w:r w:rsidRPr="000B6863">
        <w:rPr>
          <w:rFonts w:ascii="Cambria" w:hAnsi="Cambria" w:cstheme="minorHAnsi"/>
          <w:sz w:val="28"/>
          <w:szCs w:val="28"/>
          <w:lang w:val="uz-Cyrl-UZ"/>
        </w:rPr>
        <w:t>-сонли жиноят ишини кўриб чиқиб, суд қуйидагиларни</w:t>
      </w:r>
    </w:p>
    <w:p w14:paraId="5BA7CA09" w14:textId="77777777" w:rsidR="00D2615A" w:rsidRPr="000B6863" w:rsidRDefault="00D2615A" w:rsidP="00D2615A">
      <w:pPr>
        <w:spacing w:after="0" w:line="240" w:lineRule="auto"/>
        <w:ind w:left="2552"/>
        <w:jc w:val="both"/>
        <w:rPr>
          <w:rFonts w:ascii="Cambria" w:hAnsi="Cambria" w:cstheme="minorHAnsi"/>
          <w:sz w:val="28"/>
          <w:szCs w:val="28"/>
          <w:lang w:val="uz-Cyrl-UZ"/>
        </w:rPr>
      </w:pPr>
    </w:p>
    <w:p w14:paraId="4EFE9D80" w14:textId="77777777" w:rsidR="00D2615A" w:rsidRPr="000B6863" w:rsidRDefault="00D2615A" w:rsidP="00D261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center"/>
        <w:rPr>
          <w:rFonts w:ascii="Cambria" w:hAnsi="Cambria" w:cstheme="minorHAnsi"/>
          <w:b/>
          <w:bCs/>
          <w:sz w:val="28"/>
          <w:szCs w:val="28"/>
          <w:lang w:val="uz-Cyrl-UZ"/>
        </w:rPr>
      </w:pPr>
      <w:r w:rsidRPr="000B6863">
        <w:rPr>
          <w:rFonts w:ascii="Cambria" w:hAnsi="Cambria" w:cstheme="minorHAnsi"/>
          <w:b/>
          <w:bCs/>
          <w:sz w:val="28"/>
          <w:szCs w:val="28"/>
          <w:lang w:val="uz-Cyrl-UZ"/>
        </w:rPr>
        <w:t>А Н И Қ Л А Д И:</w:t>
      </w:r>
    </w:p>
    <w:p w14:paraId="5419DCC4" w14:textId="77777777" w:rsidR="00C929D0" w:rsidRDefault="00D2615A" w:rsidP="00D2615A">
      <w:pPr>
        <w:pStyle w:val="a3"/>
        <w:spacing w:after="0" w:line="240" w:lineRule="auto"/>
        <w:ind w:firstLine="567"/>
        <w:rPr>
          <w:rStyle w:val="1"/>
          <w:rFonts w:ascii="Cambria" w:hAnsi="Cambria" w:cstheme="minorHAnsi"/>
          <w:sz w:val="28"/>
          <w:szCs w:val="28"/>
          <w:lang w:val="uz-Cyrl-UZ"/>
        </w:rPr>
      </w:pPr>
      <w:proofErr w:type="spellStart"/>
      <w:r w:rsidRPr="001230D6">
        <w:rPr>
          <w:rStyle w:val="1"/>
          <w:rFonts w:ascii="Cambria" w:hAnsi="Cambria" w:cstheme="minorHAnsi"/>
          <w:sz w:val="28"/>
          <w:szCs w:val="28"/>
        </w:rPr>
        <w:t>Судланувчи</w:t>
      </w:r>
      <w:proofErr w:type="spellEnd"/>
      <w:r w:rsidRPr="00D2615A">
        <w:rPr>
          <w:rStyle w:val="1"/>
          <w:rFonts w:ascii="Cambria" w:hAnsi="Cambria" w:cstheme="minorHAnsi"/>
          <w:sz w:val="28"/>
          <w:szCs w:val="28"/>
          <w:lang w:val="uz-Cyrl-UZ"/>
        </w:rPr>
        <w:t xml:space="preserve"> </w:t>
      </w:r>
      <w:r>
        <w:rPr>
          <w:rStyle w:val="1"/>
          <w:rFonts w:ascii="Cambria" w:hAnsi="Cambria" w:cstheme="minorHAnsi"/>
          <w:sz w:val="28"/>
          <w:szCs w:val="28"/>
          <w:lang w:val="uz-Cyrl-UZ"/>
        </w:rPr>
        <w:t xml:space="preserve">Ш.Ёдгоров </w:t>
      </w:r>
      <w:bookmarkStart w:id="1" w:name="_Hlk191502205"/>
      <w:proofErr w:type="spellStart"/>
      <w:r w:rsidRPr="001230D6">
        <w:rPr>
          <w:rStyle w:val="1"/>
          <w:rFonts w:ascii="Cambria" w:hAnsi="Cambria" w:cstheme="minorHAnsi"/>
          <w:sz w:val="28"/>
          <w:szCs w:val="28"/>
        </w:rPr>
        <w:t>ўзганинг</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мулкини</w:t>
      </w:r>
      <w:proofErr w:type="spellEnd"/>
      <w:r w:rsidRPr="001230D6">
        <w:rPr>
          <w:rStyle w:val="1"/>
          <w:rFonts w:ascii="Cambria" w:hAnsi="Cambria" w:cstheme="minorHAnsi"/>
          <w:sz w:val="28"/>
          <w:szCs w:val="28"/>
        </w:rPr>
        <w:t xml:space="preserve"> </w:t>
      </w:r>
      <w:r w:rsidR="007C32FB">
        <w:rPr>
          <w:rStyle w:val="1"/>
          <w:rFonts w:ascii="Cambria" w:hAnsi="Cambria" w:cstheme="minorHAnsi"/>
          <w:sz w:val="28"/>
          <w:szCs w:val="28"/>
          <w:lang w:val="uz-Cyrl-UZ"/>
        </w:rPr>
        <w:t xml:space="preserve">ахборот тизими орқали </w:t>
      </w:r>
      <w:proofErr w:type="spellStart"/>
      <w:r w:rsidRPr="001230D6">
        <w:rPr>
          <w:rStyle w:val="1"/>
          <w:rFonts w:ascii="Cambria" w:hAnsi="Cambria" w:cstheme="minorHAnsi"/>
          <w:sz w:val="28"/>
          <w:szCs w:val="28"/>
        </w:rPr>
        <w:t>фирибгарлик</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йўли</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билан</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қўлга</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киритиш</w:t>
      </w:r>
      <w:bookmarkEnd w:id="1"/>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мақсадида</w:t>
      </w:r>
      <w:proofErr w:type="spellEnd"/>
      <w:r w:rsidRPr="001230D6">
        <w:rPr>
          <w:rStyle w:val="1"/>
          <w:rFonts w:ascii="Cambria" w:hAnsi="Cambria" w:cstheme="minorHAnsi"/>
          <w:sz w:val="28"/>
          <w:szCs w:val="28"/>
        </w:rPr>
        <w:t>, 202</w:t>
      </w:r>
      <w:r w:rsidRPr="00D2615A">
        <w:rPr>
          <w:rStyle w:val="1"/>
          <w:rFonts w:ascii="Cambria" w:hAnsi="Cambria" w:cstheme="minorHAnsi"/>
          <w:sz w:val="28"/>
          <w:szCs w:val="28"/>
          <w:lang w:val="uz-Cyrl-UZ"/>
        </w:rPr>
        <w:t>5</w:t>
      </w:r>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йилнинг</w:t>
      </w:r>
      <w:proofErr w:type="spellEnd"/>
      <w:r w:rsidRPr="001230D6">
        <w:rPr>
          <w:rStyle w:val="1"/>
          <w:rFonts w:ascii="Cambria" w:hAnsi="Cambria" w:cstheme="minorHAnsi"/>
          <w:sz w:val="28"/>
          <w:szCs w:val="28"/>
        </w:rPr>
        <w:t xml:space="preserve"> </w:t>
      </w:r>
      <w:r>
        <w:rPr>
          <w:rStyle w:val="1"/>
          <w:rFonts w:ascii="Cambria" w:hAnsi="Cambria" w:cstheme="minorHAnsi"/>
          <w:sz w:val="28"/>
          <w:szCs w:val="28"/>
          <w:lang w:val="uz-Cyrl-UZ"/>
        </w:rPr>
        <w:t xml:space="preserve">25 январь куни </w:t>
      </w:r>
      <w:r w:rsidR="007C32FB" w:rsidRPr="007C32FB">
        <w:rPr>
          <w:rStyle w:val="1"/>
          <w:rFonts w:ascii="Cambria" w:hAnsi="Cambria" w:cstheme="minorHAnsi"/>
          <w:sz w:val="28"/>
          <w:szCs w:val="28"/>
        </w:rPr>
        <w:t xml:space="preserve">интернет </w:t>
      </w:r>
      <w:proofErr w:type="spellStart"/>
      <w:r w:rsidR="007C32FB" w:rsidRPr="007C32FB">
        <w:rPr>
          <w:rStyle w:val="1"/>
          <w:rFonts w:ascii="Cambria" w:hAnsi="Cambria" w:cstheme="minorHAnsi"/>
          <w:sz w:val="28"/>
          <w:szCs w:val="28"/>
        </w:rPr>
        <w:t>тармоғининг</w:t>
      </w:r>
      <w:proofErr w:type="spellEnd"/>
      <w:r w:rsidR="007C32FB" w:rsidRPr="007C32FB">
        <w:rPr>
          <w:rStyle w:val="1"/>
          <w:rFonts w:ascii="Cambria" w:hAnsi="Cambria" w:cstheme="minorHAnsi"/>
          <w:sz w:val="28"/>
          <w:szCs w:val="28"/>
        </w:rPr>
        <w:t xml:space="preserve"> «OLX» </w:t>
      </w:r>
      <w:proofErr w:type="spellStart"/>
      <w:r w:rsidR="007C32FB" w:rsidRPr="007C32FB">
        <w:rPr>
          <w:rStyle w:val="1"/>
          <w:rFonts w:ascii="Cambria" w:hAnsi="Cambria" w:cstheme="minorHAnsi"/>
          <w:sz w:val="28"/>
          <w:szCs w:val="28"/>
        </w:rPr>
        <w:t>иловасида</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ўзи</w:t>
      </w:r>
      <w:r w:rsidR="004B5AE3">
        <w:rPr>
          <w:rStyle w:val="1"/>
          <w:rFonts w:ascii="Cambria" w:hAnsi="Cambria" w:cstheme="minorHAnsi"/>
          <w:sz w:val="28"/>
          <w:szCs w:val="28"/>
          <w:lang w:val="uz-Cyrl-UZ"/>
        </w:rPr>
        <w:t>да</w:t>
      </w:r>
      <w:proofErr w:type="spellEnd"/>
      <w:r w:rsidR="004B5AE3">
        <w:rPr>
          <w:rStyle w:val="1"/>
          <w:rFonts w:ascii="Cambria" w:hAnsi="Cambria" w:cstheme="minorHAnsi"/>
          <w:sz w:val="28"/>
          <w:szCs w:val="28"/>
          <w:lang w:val="uz-Cyrl-UZ"/>
        </w:rPr>
        <w:t xml:space="preserve"> </w:t>
      </w:r>
      <w:proofErr w:type="spellStart"/>
      <w:r w:rsidR="007C32FB" w:rsidRPr="007C32FB">
        <w:rPr>
          <w:rStyle w:val="1"/>
          <w:rFonts w:ascii="Cambria" w:hAnsi="Cambria" w:cstheme="minorHAnsi"/>
          <w:sz w:val="28"/>
          <w:szCs w:val="28"/>
        </w:rPr>
        <w:t>бўлмаган</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iPhone</w:t>
      </w:r>
      <w:proofErr w:type="spellEnd"/>
      <w:r w:rsidR="007C32FB" w:rsidRPr="007C32FB">
        <w:rPr>
          <w:rStyle w:val="1"/>
          <w:rFonts w:ascii="Cambria" w:hAnsi="Cambria" w:cstheme="minorHAnsi"/>
          <w:sz w:val="28"/>
          <w:szCs w:val="28"/>
        </w:rPr>
        <w:t xml:space="preserve"> 11 </w:t>
      </w:r>
      <w:proofErr w:type="spellStart"/>
      <w:r w:rsidR="007C32FB" w:rsidRPr="007C32FB">
        <w:rPr>
          <w:rStyle w:val="1"/>
          <w:rFonts w:ascii="Cambria" w:hAnsi="Cambria" w:cstheme="minorHAnsi"/>
          <w:sz w:val="28"/>
          <w:szCs w:val="28"/>
        </w:rPr>
        <w:t>Pro</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русумли</w:t>
      </w:r>
      <w:proofErr w:type="spellEnd"/>
      <w:r w:rsidR="007C32FB" w:rsidRPr="007C32FB">
        <w:rPr>
          <w:rStyle w:val="1"/>
          <w:rFonts w:ascii="Cambria" w:hAnsi="Cambria" w:cstheme="minorHAnsi"/>
          <w:sz w:val="28"/>
          <w:szCs w:val="28"/>
        </w:rPr>
        <w:t xml:space="preserve"> телефон </w:t>
      </w:r>
      <w:proofErr w:type="spellStart"/>
      <w:r w:rsidR="007C32FB" w:rsidRPr="007C32FB">
        <w:rPr>
          <w:rStyle w:val="1"/>
          <w:rFonts w:ascii="Cambria" w:hAnsi="Cambria" w:cstheme="minorHAnsi"/>
          <w:sz w:val="28"/>
          <w:szCs w:val="28"/>
        </w:rPr>
        <w:t>аппаратининг</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сотилиши</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тўғрисида</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эълон</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жойлаштириб</w:t>
      </w:r>
      <w:proofErr w:type="spellEnd"/>
      <w:r w:rsidR="007C32FB" w:rsidRPr="007C32FB">
        <w:rPr>
          <w:rStyle w:val="1"/>
          <w:rFonts w:ascii="Cambria" w:hAnsi="Cambria" w:cstheme="minorHAnsi"/>
          <w:sz w:val="28"/>
          <w:szCs w:val="28"/>
        </w:rPr>
        <w:t xml:space="preserve">, </w:t>
      </w:r>
      <w:r w:rsidR="007C32FB">
        <w:rPr>
          <w:rStyle w:val="1"/>
          <w:rFonts w:ascii="Cambria" w:hAnsi="Cambria" w:cstheme="minorHAnsi"/>
          <w:sz w:val="28"/>
          <w:szCs w:val="28"/>
          <w:lang w:val="uz-Cyrl-UZ"/>
        </w:rPr>
        <w:t>жабрланувчи А.Султонбоев ушбу эълон орқали телефон аппаратини сотиб олиш истагини билдиргач,</w:t>
      </w:r>
      <w:r w:rsidR="004B5AE3">
        <w:rPr>
          <w:rStyle w:val="1"/>
          <w:rFonts w:ascii="Cambria" w:hAnsi="Cambria" w:cstheme="minorHAnsi"/>
          <w:sz w:val="28"/>
          <w:szCs w:val="28"/>
          <w:lang w:val="uz-Cyrl-UZ"/>
        </w:rPr>
        <w:t xml:space="preserve"> унга эълонда кўрсатилган телефон аппаратини сотиш тўғрисида </w:t>
      </w:r>
      <w:r w:rsidR="00C929D0">
        <w:rPr>
          <w:rStyle w:val="1"/>
          <w:rFonts w:ascii="Cambria" w:hAnsi="Cambria" w:cstheme="minorHAnsi"/>
          <w:sz w:val="28"/>
          <w:szCs w:val="28"/>
          <w:lang w:val="uz-Cyrl-UZ"/>
        </w:rPr>
        <w:t xml:space="preserve">алдаб, </w:t>
      </w:r>
      <w:proofErr w:type="spellStart"/>
      <w:r w:rsidR="007C32FB" w:rsidRPr="007C32FB">
        <w:rPr>
          <w:rStyle w:val="1"/>
          <w:rFonts w:ascii="Cambria" w:hAnsi="Cambria" w:cstheme="minorHAnsi"/>
          <w:sz w:val="28"/>
          <w:szCs w:val="28"/>
        </w:rPr>
        <w:t>ўзига</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тегишли</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бўлган</w:t>
      </w:r>
      <w:proofErr w:type="spellEnd"/>
      <w:r w:rsidR="007C32FB" w:rsidRPr="007C32FB">
        <w:rPr>
          <w:rStyle w:val="1"/>
          <w:rFonts w:ascii="Cambria" w:hAnsi="Cambria" w:cstheme="minorHAnsi"/>
          <w:sz w:val="28"/>
          <w:szCs w:val="28"/>
        </w:rPr>
        <w:t xml:space="preserve"> “5614 6816 0895 5666” </w:t>
      </w:r>
      <w:proofErr w:type="spellStart"/>
      <w:r w:rsidR="007C32FB" w:rsidRPr="007C32FB">
        <w:rPr>
          <w:rStyle w:val="1"/>
          <w:rFonts w:ascii="Cambria" w:hAnsi="Cambria" w:cstheme="minorHAnsi"/>
          <w:sz w:val="28"/>
          <w:szCs w:val="28"/>
        </w:rPr>
        <w:t>рақамли</w:t>
      </w:r>
      <w:proofErr w:type="spellEnd"/>
      <w:r w:rsidR="007C32FB" w:rsidRPr="007C32FB">
        <w:rPr>
          <w:rStyle w:val="1"/>
          <w:rFonts w:ascii="Cambria" w:hAnsi="Cambria" w:cstheme="minorHAnsi"/>
          <w:sz w:val="28"/>
          <w:szCs w:val="28"/>
        </w:rPr>
        <w:t xml:space="preserve"> пластик карта </w:t>
      </w:r>
      <w:proofErr w:type="spellStart"/>
      <w:r w:rsidR="007C32FB" w:rsidRPr="007C32FB">
        <w:rPr>
          <w:rStyle w:val="1"/>
          <w:rFonts w:ascii="Cambria" w:hAnsi="Cambria" w:cstheme="minorHAnsi"/>
          <w:sz w:val="28"/>
          <w:szCs w:val="28"/>
        </w:rPr>
        <w:t>ҳисоб</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рақамига</w:t>
      </w:r>
      <w:proofErr w:type="spellEnd"/>
      <w:r w:rsidR="007C32FB" w:rsidRPr="007C32FB">
        <w:rPr>
          <w:rStyle w:val="1"/>
          <w:rFonts w:ascii="Cambria" w:hAnsi="Cambria" w:cstheme="minorHAnsi"/>
          <w:sz w:val="28"/>
          <w:szCs w:val="28"/>
        </w:rPr>
        <w:t xml:space="preserve"> 2.000.000 </w:t>
      </w:r>
      <w:proofErr w:type="spellStart"/>
      <w:r w:rsidR="007C32FB" w:rsidRPr="007C32FB">
        <w:rPr>
          <w:rStyle w:val="1"/>
          <w:rFonts w:ascii="Cambria" w:hAnsi="Cambria" w:cstheme="minorHAnsi"/>
          <w:sz w:val="28"/>
          <w:szCs w:val="28"/>
        </w:rPr>
        <w:t>сўм</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миқдоридаги</w:t>
      </w:r>
      <w:proofErr w:type="spellEnd"/>
      <w:r w:rsidR="007C32FB" w:rsidRPr="007C32FB">
        <w:rPr>
          <w:rStyle w:val="1"/>
          <w:rFonts w:ascii="Cambria" w:hAnsi="Cambria" w:cstheme="minorHAnsi"/>
          <w:sz w:val="28"/>
          <w:szCs w:val="28"/>
        </w:rPr>
        <w:t xml:space="preserve"> </w:t>
      </w:r>
      <w:proofErr w:type="spellStart"/>
      <w:r w:rsidR="007C32FB" w:rsidRPr="007C32FB">
        <w:rPr>
          <w:rStyle w:val="1"/>
          <w:rFonts w:ascii="Cambria" w:hAnsi="Cambria" w:cstheme="minorHAnsi"/>
          <w:sz w:val="28"/>
          <w:szCs w:val="28"/>
        </w:rPr>
        <w:t>пулларни</w:t>
      </w:r>
      <w:proofErr w:type="spellEnd"/>
      <w:r w:rsidR="007C32FB" w:rsidRPr="007C32FB">
        <w:rPr>
          <w:rStyle w:val="1"/>
          <w:rFonts w:ascii="Cambria" w:hAnsi="Cambria" w:cstheme="minorHAnsi"/>
          <w:sz w:val="28"/>
          <w:szCs w:val="28"/>
        </w:rPr>
        <w:t xml:space="preserve"> </w:t>
      </w:r>
      <w:r w:rsidR="007C32FB">
        <w:rPr>
          <w:rStyle w:val="1"/>
          <w:rFonts w:ascii="Cambria" w:hAnsi="Cambria" w:cstheme="minorHAnsi"/>
          <w:sz w:val="28"/>
          <w:szCs w:val="28"/>
          <w:lang w:val="uz-Cyrl-UZ"/>
        </w:rPr>
        <w:t xml:space="preserve">ўтказиб олиб, </w:t>
      </w:r>
      <w:r w:rsidR="00C929D0">
        <w:rPr>
          <w:rStyle w:val="1"/>
          <w:rFonts w:ascii="Cambria" w:hAnsi="Cambria" w:cstheme="minorHAnsi"/>
          <w:sz w:val="28"/>
          <w:szCs w:val="28"/>
          <w:lang w:val="uz-Cyrl-UZ"/>
        </w:rPr>
        <w:t>фирибгарлик йўли билан ушбу пул маблағларини қўлга киритган.</w:t>
      </w:r>
    </w:p>
    <w:p w14:paraId="10DD82B7" w14:textId="7D31E23F" w:rsidR="007C32FB" w:rsidRDefault="00D2615A" w:rsidP="00D2615A">
      <w:pPr>
        <w:pStyle w:val="a3"/>
        <w:spacing w:after="0" w:line="240" w:lineRule="auto"/>
        <w:ind w:firstLine="567"/>
        <w:rPr>
          <w:rStyle w:val="1"/>
          <w:rFonts w:ascii="Cambria" w:hAnsi="Cambria" w:cstheme="minorHAnsi"/>
          <w:sz w:val="28"/>
          <w:szCs w:val="28"/>
          <w:lang w:val="uz-Cyrl-UZ"/>
        </w:rPr>
      </w:pPr>
      <w:proofErr w:type="spellStart"/>
      <w:r w:rsidRPr="00F17B71">
        <w:rPr>
          <w:rStyle w:val="1"/>
          <w:rFonts w:ascii="Cambria" w:hAnsi="Cambria" w:cstheme="minorHAnsi"/>
          <w:sz w:val="28"/>
          <w:szCs w:val="28"/>
        </w:rPr>
        <w:t>Судда</w:t>
      </w:r>
      <w:proofErr w:type="spellEnd"/>
      <w:r w:rsidRPr="00F17B71">
        <w:rPr>
          <w:rStyle w:val="1"/>
          <w:rFonts w:ascii="Cambria" w:hAnsi="Cambria" w:cstheme="minorHAnsi"/>
          <w:sz w:val="28"/>
          <w:szCs w:val="28"/>
        </w:rPr>
        <w:t xml:space="preserve"> </w:t>
      </w:r>
      <w:proofErr w:type="spellStart"/>
      <w:r w:rsidRPr="00F17B71">
        <w:rPr>
          <w:rStyle w:val="1"/>
          <w:rFonts w:ascii="Cambria" w:hAnsi="Cambria" w:cstheme="minorHAnsi"/>
          <w:sz w:val="28"/>
          <w:szCs w:val="28"/>
        </w:rPr>
        <w:t>судланувчи</w:t>
      </w:r>
      <w:proofErr w:type="spellEnd"/>
      <w:r w:rsidRPr="00F17B71">
        <w:rPr>
          <w:rStyle w:val="1"/>
          <w:rFonts w:ascii="Cambria" w:hAnsi="Cambria" w:cstheme="minorHAnsi"/>
          <w:sz w:val="28"/>
          <w:szCs w:val="28"/>
        </w:rPr>
        <w:t xml:space="preserve"> </w:t>
      </w:r>
      <w:r w:rsidR="007C32FB">
        <w:rPr>
          <w:rStyle w:val="1"/>
          <w:rFonts w:ascii="Cambria" w:hAnsi="Cambria" w:cstheme="minorHAnsi"/>
          <w:sz w:val="28"/>
          <w:szCs w:val="28"/>
          <w:lang w:val="uz-Cyrl-UZ"/>
        </w:rPr>
        <w:t>Ёдгоров Шохжаҳон Ойбек ўғли</w:t>
      </w:r>
      <w:r w:rsidRPr="00F17B71">
        <w:rPr>
          <w:rStyle w:val="1"/>
          <w:rFonts w:ascii="Cambria" w:hAnsi="Cambria" w:cstheme="minorHAnsi"/>
          <w:sz w:val="28"/>
          <w:szCs w:val="28"/>
        </w:rPr>
        <w:t xml:space="preserve"> </w:t>
      </w:r>
      <w:proofErr w:type="spellStart"/>
      <w:r w:rsidRPr="00F17B71">
        <w:rPr>
          <w:rStyle w:val="1"/>
          <w:rFonts w:ascii="Cambria" w:hAnsi="Cambria" w:cstheme="minorHAnsi"/>
          <w:sz w:val="28"/>
          <w:szCs w:val="28"/>
        </w:rPr>
        <w:t>айбига</w:t>
      </w:r>
      <w:proofErr w:type="spellEnd"/>
      <w:r w:rsidRPr="00F17B71">
        <w:rPr>
          <w:rStyle w:val="1"/>
          <w:rFonts w:ascii="Cambria" w:hAnsi="Cambria" w:cstheme="minorHAnsi"/>
          <w:sz w:val="28"/>
          <w:szCs w:val="28"/>
        </w:rPr>
        <w:t xml:space="preserve"> </w:t>
      </w:r>
      <w:proofErr w:type="spellStart"/>
      <w:r w:rsidRPr="00F17B71">
        <w:rPr>
          <w:rStyle w:val="1"/>
          <w:rFonts w:ascii="Cambria" w:hAnsi="Cambria" w:cstheme="minorHAnsi"/>
          <w:sz w:val="28"/>
          <w:szCs w:val="28"/>
        </w:rPr>
        <w:t>тўлиқ</w:t>
      </w:r>
      <w:proofErr w:type="spellEnd"/>
      <w:r w:rsidRPr="00F17B71">
        <w:rPr>
          <w:rStyle w:val="1"/>
          <w:rFonts w:ascii="Cambria" w:hAnsi="Cambria" w:cstheme="minorHAnsi"/>
          <w:sz w:val="28"/>
          <w:szCs w:val="28"/>
        </w:rPr>
        <w:t xml:space="preserve"> </w:t>
      </w:r>
      <w:proofErr w:type="spellStart"/>
      <w:r w:rsidRPr="00F17B71">
        <w:rPr>
          <w:rStyle w:val="1"/>
          <w:rFonts w:ascii="Cambria" w:hAnsi="Cambria" w:cstheme="minorHAnsi"/>
          <w:sz w:val="28"/>
          <w:szCs w:val="28"/>
        </w:rPr>
        <w:t>иқрор</w:t>
      </w:r>
      <w:r>
        <w:rPr>
          <w:rStyle w:val="1"/>
          <w:rFonts w:ascii="Cambria" w:hAnsi="Cambria" w:cstheme="minorHAnsi"/>
          <w:sz w:val="28"/>
          <w:szCs w:val="28"/>
          <w:lang w:val="uz-Cyrl-UZ"/>
        </w:rPr>
        <w:t>лигини</w:t>
      </w:r>
      <w:proofErr w:type="spellEnd"/>
      <w:r>
        <w:rPr>
          <w:rStyle w:val="1"/>
          <w:rFonts w:ascii="Cambria" w:hAnsi="Cambria" w:cstheme="minorHAnsi"/>
          <w:sz w:val="28"/>
          <w:szCs w:val="28"/>
          <w:lang w:val="uz-Cyrl-UZ"/>
        </w:rPr>
        <w:t xml:space="preserve"> билдириб, </w:t>
      </w:r>
      <w:r w:rsidR="007C32FB" w:rsidRPr="007C32FB">
        <w:rPr>
          <w:rStyle w:val="1"/>
          <w:rFonts w:ascii="Cambria" w:hAnsi="Cambria" w:cstheme="minorHAnsi"/>
          <w:sz w:val="28"/>
          <w:szCs w:val="28"/>
          <w:lang w:val="uz-Cyrl-UZ"/>
        </w:rPr>
        <w:t xml:space="preserve">2025 йил 24 январь куни </w:t>
      </w:r>
      <w:r w:rsidR="007C32FB">
        <w:rPr>
          <w:rStyle w:val="1"/>
          <w:rFonts w:ascii="Cambria" w:hAnsi="Cambria" w:cstheme="minorHAnsi"/>
          <w:sz w:val="28"/>
          <w:szCs w:val="28"/>
          <w:lang w:val="uz-Cyrl-UZ"/>
        </w:rPr>
        <w:t>“</w:t>
      </w:r>
      <w:r w:rsidR="007C32FB" w:rsidRPr="007C32FB">
        <w:rPr>
          <w:rStyle w:val="1"/>
          <w:rFonts w:ascii="Cambria" w:hAnsi="Cambria" w:cstheme="minorHAnsi"/>
          <w:sz w:val="28"/>
          <w:szCs w:val="28"/>
          <w:lang w:val="uz-Cyrl-UZ"/>
        </w:rPr>
        <w:t>ОЛХ</w:t>
      </w:r>
      <w:r w:rsidR="007C32FB">
        <w:rPr>
          <w:rStyle w:val="1"/>
          <w:rFonts w:ascii="Cambria" w:hAnsi="Cambria" w:cstheme="minorHAnsi"/>
          <w:sz w:val="28"/>
          <w:szCs w:val="28"/>
          <w:lang w:val="uz-Cyrl-UZ"/>
        </w:rPr>
        <w:t xml:space="preserve">” иловасида ўзига </w:t>
      </w:r>
      <w:r w:rsidR="007C32FB" w:rsidRPr="007C32FB">
        <w:rPr>
          <w:rStyle w:val="1"/>
          <w:rFonts w:ascii="Cambria" w:hAnsi="Cambria" w:cstheme="minorHAnsi"/>
          <w:sz w:val="28"/>
          <w:szCs w:val="28"/>
          <w:lang w:val="uz-Cyrl-UZ"/>
        </w:rPr>
        <w:t>“iPhone 11 Pro” русумли телефон аппарати соти</w:t>
      </w:r>
      <w:r w:rsidR="00C929D0">
        <w:rPr>
          <w:rStyle w:val="1"/>
          <w:rFonts w:ascii="Cambria" w:hAnsi="Cambria" w:cstheme="minorHAnsi"/>
          <w:sz w:val="28"/>
          <w:szCs w:val="28"/>
          <w:lang w:val="uz-Cyrl-UZ"/>
        </w:rPr>
        <w:t xml:space="preserve">ши </w:t>
      </w:r>
      <w:r w:rsidR="007C32FB" w:rsidRPr="007C32FB">
        <w:rPr>
          <w:rStyle w:val="1"/>
          <w:rFonts w:ascii="Cambria" w:hAnsi="Cambria" w:cstheme="minorHAnsi"/>
          <w:sz w:val="28"/>
          <w:szCs w:val="28"/>
          <w:lang w:val="uz-Cyrl-UZ"/>
        </w:rPr>
        <w:t xml:space="preserve">тўғрисидаги </w:t>
      </w:r>
      <w:r w:rsidR="00C929D0">
        <w:rPr>
          <w:rStyle w:val="1"/>
          <w:rFonts w:ascii="Cambria" w:hAnsi="Cambria" w:cstheme="minorHAnsi"/>
          <w:sz w:val="28"/>
          <w:szCs w:val="28"/>
          <w:lang w:val="uz-Cyrl-UZ"/>
        </w:rPr>
        <w:t xml:space="preserve">ёлғон </w:t>
      </w:r>
      <w:r w:rsidR="007C32FB" w:rsidRPr="007C32FB">
        <w:rPr>
          <w:rStyle w:val="1"/>
          <w:rFonts w:ascii="Cambria" w:hAnsi="Cambria" w:cstheme="minorHAnsi"/>
          <w:sz w:val="28"/>
          <w:szCs w:val="28"/>
          <w:lang w:val="uz-Cyrl-UZ"/>
        </w:rPr>
        <w:t>эълон</w:t>
      </w:r>
      <w:r w:rsidR="007C32FB">
        <w:rPr>
          <w:rStyle w:val="1"/>
          <w:rFonts w:ascii="Cambria" w:hAnsi="Cambria" w:cstheme="minorHAnsi"/>
          <w:sz w:val="28"/>
          <w:szCs w:val="28"/>
          <w:lang w:val="uz-Cyrl-UZ"/>
        </w:rPr>
        <w:t xml:space="preserve"> жойлаштиргани, </w:t>
      </w:r>
      <w:r w:rsidR="007C32FB" w:rsidRPr="007C32FB">
        <w:rPr>
          <w:rStyle w:val="1"/>
          <w:rFonts w:ascii="Cambria" w:hAnsi="Cambria" w:cstheme="minorHAnsi"/>
          <w:sz w:val="28"/>
          <w:szCs w:val="28"/>
          <w:lang w:val="uz-Cyrl-UZ"/>
        </w:rPr>
        <w:t xml:space="preserve">2025 йил 25 янаврь куни </w:t>
      </w:r>
      <w:r w:rsidR="007C32FB">
        <w:rPr>
          <w:rStyle w:val="1"/>
          <w:rFonts w:ascii="Cambria" w:hAnsi="Cambria" w:cstheme="minorHAnsi"/>
          <w:sz w:val="28"/>
          <w:szCs w:val="28"/>
          <w:lang w:val="uz-Cyrl-UZ"/>
        </w:rPr>
        <w:t xml:space="preserve">унга жабрланувчи </w:t>
      </w:r>
      <w:r w:rsidR="007C32FB" w:rsidRPr="007C32FB">
        <w:rPr>
          <w:rStyle w:val="1"/>
          <w:rFonts w:ascii="Cambria" w:hAnsi="Cambria" w:cstheme="minorHAnsi"/>
          <w:sz w:val="28"/>
          <w:szCs w:val="28"/>
          <w:lang w:val="uz-Cyrl-UZ"/>
        </w:rPr>
        <w:t xml:space="preserve">Султонбоев Акбарали Улуғбек ўғли </w:t>
      </w:r>
      <w:r w:rsidR="007C32FB">
        <w:rPr>
          <w:rStyle w:val="1"/>
          <w:rFonts w:ascii="Cambria" w:hAnsi="Cambria" w:cstheme="minorHAnsi"/>
          <w:sz w:val="28"/>
          <w:szCs w:val="28"/>
          <w:lang w:val="uz-Cyrl-UZ"/>
        </w:rPr>
        <w:t xml:space="preserve">эълондаги телефон аппаратини </w:t>
      </w:r>
      <w:r w:rsidR="007C32FB" w:rsidRPr="007C32FB">
        <w:rPr>
          <w:rStyle w:val="1"/>
          <w:rFonts w:ascii="Cambria" w:hAnsi="Cambria" w:cstheme="minorHAnsi"/>
          <w:sz w:val="28"/>
          <w:szCs w:val="28"/>
          <w:lang w:val="uz-Cyrl-UZ"/>
        </w:rPr>
        <w:t>сотиб олиш истагини билдир</w:t>
      </w:r>
      <w:r w:rsidR="007C32FB">
        <w:rPr>
          <w:rStyle w:val="1"/>
          <w:rFonts w:ascii="Cambria" w:hAnsi="Cambria" w:cstheme="minorHAnsi"/>
          <w:sz w:val="28"/>
          <w:szCs w:val="28"/>
          <w:lang w:val="uz-Cyrl-UZ"/>
        </w:rPr>
        <w:t xml:space="preserve">ганида у ўзига тегишли </w:t>
      </w:r>
      <w:r w:rsidR="007C32FB" w:rsidRPr="007C32FB">
        <w:rPr>
          <w:rStyle w:val="1"/>
          <w:rFonts w:ascii="Cambria" w:hAnsi="Cambria" w:cstheme="minorHAnsi"/>
          <w:sz w:val="28"/>
          <w:szCs w:val="28"/>
          <w:lang w:val="uz-Cyrl-UZ"/>
        </w:rPr>
        <w:t>“SQB” банк</w:t>
      </w:r>
      <w:r w:rsidR="007C32FB">
        <w:rPr>
          <w:rStyle w:val="1"/>
          <w:rFonts w:ascii="Cambria" w:hAnsi="Cambria" w:cstheme="minorHAnsi"/>
          <w:sz w:val="28"/>
          <w:szCs w:val="28"/>
          <w:lang w:val="uz-Cyrl-UZ"/>
        </w:rPr>
        <w:t>нинг</w:t>
      </w:r>
      <w:r w:rsidR="007C32FB" w:rsidRPr="007C32FB">
        <w:rPr>
          <w:rStyle w:val="1"/>
          <w:rFonts w:ascii="Cambria" w:hAnsi="Cambria" w:cstheme="minorHAnsi"/>
          <w:sz w:val="28"/>
          <w:szCs w:val="28"/>
          <w:lang w:val="uz-Cyrl-UZ"/>
        </w:rPr>
        <w:t xml:space="preserve"> </w:t>
      </w:r>
      <w:r w:rsidR="007C32FB">
        <w:rPr>
          <w:rStyle w:val="1"/>
          <w:rFonts w:ascii="Cambria" w:hAnsi="Cambria" w:cstheme="minorHAnsi"/>
          <w:sz w:val="28"/>
          <w:szCs w:val="28"/>
          <w:lang w:val="uz-Cyrl-UZ"/>
        </w:rPr>
        <w:t>“</w:t>
      </w:r>
      <w:r w:rsidR="007C32FB" w:rsidRPr="007C32FB">
        <w:rPr>
          <w:rStyle w:val="1"/>
          <w:rFonts w:ascii="Cambria" w:hAnsi="Cambria" w:cstheme="minorHAnsi"/>
          <w:sz w:val="28"/>
          <w:szCs w:val="28"/>
          <w:lang w:val="uz-Cyrl-UZ"/>
        </w:rPr>
        <w:t>5614 6816 0895 5666</w:t>
      </w:r>
      <w:r w:rsidR="007C32FB">
        <w:rPr>
          <w:rStyle w:val="1"/>
          <w:rFonts w:ascii="Cambria" w:hAnsi="Cambria" w:cstheme="minorHAnsi"/>
          <w:sz w:val="28"/>
          <w:szCs w:val="28"/>
          <w:lang w:val="uz-Cyrl-UZ"/>
        </w:rPr>
        <w:t>”</w:t>
      </w:r>
      <w:r w:rsidR="007C32FB" w:rsidRPr="007C32FB">
        <w:rPr>
          <w:rStyle w:val="1"/>
          <w:rFonts w:ascii="Cambria" w:hAnsi="Cambria" w:cstheme="minorHAnsi"/>
          <w:sz w:val="28"/>
          <w:szCs w:val="28"/>
          <w:lang w:val="uz-Cyrl-UZ"/>
        </w:rPr>
        <w:t xml:space="preserve"> рақамли пластик карта рақами</w:t>
      </w:r>
      <w:r w:rsidR="007C32FB">
        <w:rPr>
          <w:rStyle w:val="1"/>
          <w:rFonts w:ascii="Cambria" w:hAnsi="Cambria" w:cstheme="minorHAnsi"/>
          <w:sz w:val="28"/>
          <w:szCs w:val="28"/>
          <w:lang w:val="uz-Cyrl-UZ"/>
        </w:rPr>
        <w:t xml:space="preserve">га </w:t>
      </w:r>
      <w:r w:rsidR="007C32FB" w:rsidRPr="007C32FB">
        <w:rPr>
          <w:rStyle w:val="1"/>
          <w:rFonts w:ascii="Cambria" w:hAnsi="Cambria" w:cstheme="minorHAnsi"/>
          <w:sz w:val="28"/>
          <w:szCs w:val="28"/>
          <w:lang w:val="uz-Cyrl-UZ"/>
        </w:rPr>
        <w:t>2.000.000 сўм миқдорида</w:t>
      </w:r>
      <w:r w:rsidR="008B2005">
        <w:rPr>
          <w:rStyle w:val="1"/>
          <w:rFonts w:ascii="Cambria" w:hAnsi="Cambria" w:cstheme="minorHAnsi"/>
          <w:sz w:val="28"/>
          <w:szCs w:val="28"/>
          <w:lang w:val="uz-Cyrl-UZ"/>
        </w:rPr>
        <w:t xml:space="preserve">ги </w:t>
      </w:r>
      <w:r w:rsidR="007C32FB" w:rsidRPr="007C32FB">
        <w:rPr>
          <w:rStyle w:val="1"/>
          <w:rFonts w:ascii="Cambria" w:hAnsi="Cambria" w:cstheme="minorHAnsi"/>
          <w:sz w:val="28"/>
          <w:szCs w:val="28"/>
          <w:lang w:val="uz-Cyrl-UZ"/>
        </w:rPr>
        <w:t>пул</w:t>
      </w:r>
      <w:r w:rsidR="007C32FB">
        <w:rPr>
          <w:rStyle w:val="1"/>
          <w:rFonts w:ascii="Cambria" w:hAnsi="Cambria" w:cstheme="minorHAnsi"/>
          <w:sz w:val="28"/>
          <w:szCs w:val="28"/>
          <w:lang w:val="uz-Cyrl-UZ"/>
        </w:rPr>
        <w:t xml:space="preserve">ларни ўтказиб </w:t>
      </w:r>
      <w:r w:rsidR="00393529">
        <w:rPr>
          <w:rStyle w:val="1"/>
          <w:rFonts w:ascii="Cambria" w:hAnsi="Cambria" w:cstheme="minorHAnsi"/>
          <w:sz w:val="28"/>
          <w:szCs w:val="28"/>
          <w:lang w:val="uz-Cyrl-UZ"/>
        </w:rPr>
        <w:t xml:space="preserve">беришини айтгани, пул маблағлари тушгандан кейин бу пулни </w:t>
      </w:r>
      <w:r w:rsidR="008B2005">
        <w:rPr>
          <w:rStyle w:val="1"/>
          <w:rFonts w:ascii="Cambria" w:hAnsi="Cambria" w:cstheme="minorHAnsi"/>
          <w:sz w:val="28"/>
          <w:szCs w:val="28"/>
          <w:lang w:val="uz-Cyrl-UZ"/>
        </w:rPr>
        <w:t xml:space="preserve">таниши </w:t>
      </w:r>
      <w:r w:rsidR="007C32FB" w:rsidRPr="007C32FB">
        <w:rPr>
          <w:rStyle w:val="1"/>
          <w:rFonts w:ascii="Cambria" w:hAnsi="Cambria" w:cstheme="minorHAnsi"/>
          <w:sz w:val="28"/>
          <w:szCs w:val="28"/>
          <w:lang w:val="uz-Cyrl-UZ"/>
        </w:rPr>
        <w:t xml:space="preserve">Жабборова Суғдиёна Жумали қизига тегишли бўлган </w:t>
      </w:r>
      <w:r w:rsidR="008B2005">
        <w:rPr>
          <w:rStyle w:val="1"/>
          <w:rFonts w:ascii="Cambria" w:hAnsi="Cambria" w:cstheme="minorHAnsi"/>
          <w:sz w:val="28"/>
          <w:szCs w:val="28"/>
          <w:lang w:val="uz-Cyrl-UZ"/>
        </w:rPr>
        <w:t>“</w:t>
      </w:r>
      <w:r w:rsidR="007C32FB" w:rsidRPr="007C32FB">
        <w:rPr>
          <w:rStyle w:val="1"/>
          <w:rFonts w:ascii="Cambria" w:hAnsi="Cambria" w:cstheme="minorHAnsi"/>
          <w:sz w:val="28"/>
          <w:szCs w:val="28"/>
          <w:lang w:val="uz-Cyrl-UZ"/>
        </w:rPr>
        <w:t>Тенге банк</w:t>
      </w:r>
      <w:r w:rsidR="008B2005">
        <w:rPr>
          <w:rStyle w:val="1"/>
          <w:rFonts w:ascii="Cambria" w:hAnsi="Cambria" w:cstheme="minorHAnsi"/>
          <w:sz w:val="28"/>
          <w:szCs w:val="28"/>
          <w:lang w:val="uz-Cyrl-UZ"/>
        </w:rPr>
        <w:t>”нинг “</w:t>
      </w:r>
      <w:r w:rsidR="007C32FB" w:rsidRPr="007C32FB">
        <w:rPr>
          <w:rStyle w:val="1"/>
          <w:rFonts w:ascii="Cambria" w:hAnsi="Cambria" w:cstheme="minorHAnsi"/>
          <w:sz w:val="28"/>
          <w:szCs w:val="28"/>
          <w:lang w:val="uz-Cyrl-UZ"/>
        </w:rPr>
        <w:t>9860 3401 0178 4122</w:t>
      </w:r>
      <w:r w:rsidR="008B2005">
        <w:rPr>
          <w:rStyle w:val="1"/>
          <w:rFonts w:ascii="Cambria" w:hAnsi="Cambria" w:cstheme="minorHAnsi"/>
          <w:sz w:val="28"/>
          <w:szCs w:val="28"/>
          <w:lang w:val="uz-Cyrl-UZ"/>
        </w:rPr>
        <w:t>”</w:t>
      </w:r>
      <w:r w:rsidR="007C32FB" w:rsidRPr="007C32FB">
        <w:rPr>
          <w:rStyle w:val="1"/>
          <w:rFonts w:ascii="Cambria" w:hAnsi="Cambria" w:cstheme="minorHAnsi"/>
          <w:sz w:val="28"/>
          <w:szCs w:val="28"/>
          <w:lang w:val="uz-Cyrl-UZ"/>
        </w:rPr>
        <w:t xml:space="preserve"> рақамли </w:t>
      </w:r>
      <w:r w:rsidR="008B2005">
        <w:rPr>
          <w:rStyle w:val="1"/>
          <w:rFonts w:ascii="Cambria" w:hAnsi="Cambria" w:cstheme="minorHAnsi"/>
          <w:sz w:val="28"/>
          <w:szCs w:val="28"/>
          <w:lang w:val="uz-Cyrl-UZ"/>
        </w:rPr>
        <w:t>п</w:t>
      </w:r>
      <w:r w:rsidR="007C32FB" w:rsidRPr="007C32FB">
        <w:rPr>
          <w:rStyle w:val="1"/>
          <w:rFonts w:ascii="Cambria" w:hAnsi="Cambria" w:cstheme="minorHAnsi"/>
          <w:sz w:val="28"/>
          <w:szCs w:val="28"/>
          <w:lang w:val="uz-Cyrl-UZ"/>
        </w:rPr>
        <w:t>ластик карта</w:t>
      </w:r>
      <w:r w:rsidR="008B2005">
        <w:rPr>
          <w:rStyle w:val="1"/>
          <w:rFonts w:ascii="Cambria" w:hAnsi="Cambria" w:cstheme="minorHAnsi"/>
          <w:sz w:val="28"/>
          <w:szCs w:val="28"/>
          <w:lang w:val="uz-Cyrl-UZ"/>
        </w:rPr>
        <w:t xml:space="preserve">сига ўтказиб олиб, пулларни ўзининг эҳтиёжи учун ишлатиб юборгани, дастлабки тергов </w:t>
      </w:r>
      <w:r w:rsidR="008B2005">
        <w:rPr>
          <w:rStyle w:val="1"/>
          <w:rFonts w:ascii="Cambria" w:hAnsi="Cambria" w:cstheme="minorHAnsi"/>
          <w:sz w:val="28"/>
          <w:szCs w:val="28"/>
          <w:lang w:val="uz-Cyrl-UZ"/>
        </w:rPr>
        <w:lastRenderedPageBreak/>
        <w:t xml:space="preserve">жараёнида жабрланувчи А.Султонбоевга етказилган зарар қопланганлиги билдириб, </w:t>
      </w:r>
      <w:r w:rsidR="00AB267E">
        <w:rPr>
          <w:rStyle w:val="1"/>
          <w:rFonts w:ascii="Cambria" w:hAnsi="Cambria" w:cstheme="minorHAnsi"/>
          <w:sz w:val="28"/>
          <w:szCs w:val="28"/>
          <w:lang w:val="uz-Cyrl-UZ"/>
        </w:rPr>
        <w:t>енгиллик беришни сўради.</w:t>
      </w:r>
    </w:p>
    <w:p w14:paraId="4FE6883C" w14:textId="0D89A852" w:rsidR="008A4BB6" w:rsidRDefault="008A4BB6" w:rsidP="00A11B88">
      <w:pPr>
        <w:pStyle w:val="a3"/>
        <w:spacing w:after="0" w:line="240" w:lineRule="auto"/>
        <w:ind w:firstLine="567"/>
        <w:rPr>
          <w:rStyle w:val="1"/>
          <w:rFonts w:ascii="Cambria" w:hAnsi="Cambria" w:cstheme="minorHAnsi"/>
          <w:sz w:val="28"/>
          <w:szCs w:val="28"/>
          <w:lang w:val="uz-Cyrl-UZ"/>
        </w:rPr>
      </w:pPr>
      <w:r>
        <w:rPr>
          <w:rStyle w:val="1"/>
          <w:rFonts w:ascii="Cambria" w:hAnsi="Cambria" w:cstheme="minorHAnsi"/>
          <w:sz w:val="28"/>
          <w:szCs w:val="28"/>
          <w:lang w:val="uz-Cyrl-UZ"/>
        </w:rPr>
        <w:t xml:space="preserve">Судда жабрланувчи Султонбоев Акбарали Улуғбек ўғли </w:t>
      </w:r>
      <w:r w:rsidRPr="008A4BB6">
        <w:rPr>
          <w:rStyle w:val="1"/>
          <w:rFonts w:ascii="Cambria" w:hAnsi="Cambria" w:cstheme="minorHAnsi"/>
          <w:sz w:val="28"/>
          <w:szCs w:val="28"/>
          <w:lang w:val="uz-Cyrl-UZ"/>
        </w:rPr>
        <w:t xml:space="preserve">2025 йил </w:t>
      </w:r>
      <w:r>
        <w:rPr>
          <w:rStyle w:val="1"/>
          <w:rFonts w:ascii="Cambria" w:hAnsi="Cambria" w:cstheme="minorHAnsi"/>
          <w:sz w:val="28"/>
          <w:szCs w:val="28"/>
          <w:lang w:val="uz-Cyrl-UZ"/>
        </w:rPr>
        <w:br/>
      </w:r>
      <w:r w:rsidRPr="008A4BB6">
        <w:rPr>
          <w:rStyle w:val="1"/>
          <w:rFonts w:ascii="Cambria" w:hAnsi="Cambria" w:cstheme="minorHAnsi"/>
          <w:sz w:val="28"/>
          <w:szCs w:val="28"/>
          <w:lang w:val="uz-Cyrl-UZ"/>
        </w:rPr>
        <w:t xml:space="preserve">25 январь куни </w:t>
      </w:r>
      <w:r>
        <w:rPr>
          <w:rStyle w:val="1"/>
          <w:rFonts w:ascii="Cambria" w:hAnsi="Cambria" w:cstheme="minorHAnsi"/>
          <w:sz w:val="28"/>
          <w:szCs w:val="28"/>
          <w:lang w:val="uz-Cyrl-UZ"/>
        </w:rPr>
        <w:t>“</w:t>
      </w:r>
      <w:r w:rsidRPr="008A4BB6">
        <w:rPr>
          <w:rStyle w:val="1"/>
          <w:rFonts w:ascii="Cambria" w:hAnsi="Cambria" w:cstheme="minorHAnsi"/>
          <w:sz w:val="28"/>
          <w:szCs w:val="28"/>
          <w:lang w:val="uz-Cyrl-UZ"/>
        </w:rPr>
        <w:t>ОЛХ</w:t>
      </w:r>
      <w:r>
        <w:rPr>
          <w:rStyle w:val="1"/>
          <w:rFonts w:ascii="Cambria" w:hAnsi="Cambria" w:cstheme="minorHAnsi"/>
          <w:sz w:val="28"/>
          <w:szCs w:val="28"/>
          <w:lang w:val="uz-Cyrl-UZ"/>
        </w:rPr>
        <w:t>”</w:t>
      </w:r>
      <w:r w:rsidRPr="008A4BB6">
        <w:rPr>
          <w:rStyle w:val="1"/>
          <w:rFonts w:ascii="Cambria" w:hAnsi="Cambria" w:cstheme="minorHAnsi"/>
          <w:sz w:val="28"/>
          <w:szCs w:val="28"/>
          <w:lang w:val="uz-Cyrl-UZ"/>
        </w:rPr>
        <w:t xml:space="preserve"> платформасида </w:t>
      </w:r>
      <w:r>
        <w:rPr>
          <w:rStyle w:val="1"/>
          <w:rFonts w:ascii="Cambria" w:hAnsi="Cambria" w:cstheme="minorHAnsi"/>
          <w:sz w:val="28"/>
          <w:szCs w:val="28"/>
          <w:lang w:val="uz-Cyrl-UZ"/>
        </w:rPr>
        <w:t xml:space="preserve">судланувчи Ш.Ёдгоров томонидан </w:t>
      </w:r>
      <w:r w:rsidRPr="008A4BB6">
        <w:rPr>
          <w:rStyle w:val="1"/>
          <w:rFonts w:ascii="Cambria" w:hAnsi="Cambria" w:cstheme="minorHAnsi"/>
          <w:sz w:val="28"/>
          <w:szCs w:val="28"/>
          <w:lang w:val="uz-Cyrl-UZ"/>
        </w:rPr>
        <w:t>"iPhone 11 Pro" русумли телефон аппарати</w:t>
      </w:r>
      <w:r>
        <w:rPr>
          <w:rStyle w:val="1"/>
          <w:rFonts w:ascii="Cambria" w:hAnsi="Cambria" w:cstheme="minorHAnsi"/>
          <w:sz w:val="28"/>
          <w:szCs w:val="28"/>
          <w:lang w:val="uz-Cyrl-UZ"/>
        </w:rPr>
        <w:t xml:space="preserve"> сотилиши тўғрисидаги эълонни кўриб қолиб, телефон аппаратини 2.000.000 сўм эвазига сотиб олишга келишгани</w:t>
      </w:r>
      <w:r w:rsidR="00A11B88">
        <w:rPr>
          <w:rStyle w:val="1"/>
          <w:rFonts w:ascii="Cambria" w:hAnsi="Cambria" w:cstheme="minorHAnsi"/>
          <w:sz w:val="28"/>
          <w:szCs w:val="28"/>
          <w:lang w:val="uz-Cyrl-UZ"/>
        </w:rPr>
        <w:t xml:space="preserve"> ҳамда шу куни судланувчи </w:t>
      </w:r>
      <w:r w:rsidRPr="008A4BB6">
        <w:rPr>
          <w:rStyle w:val="1"/>
          <w:rFonts w:ascii="Cambria" w:hAnsi="Cambria" w:cstheme="minorHAnsi"/>
          <w:sz w:val="28"/>
          <w:szCs w:val="28"/>
          <w:lang w:val="uz-Cyrl-UZ"/>
        </w:rPr>
        <w:t>Ёдгоров Шохжаҳон Ойбек ўғли</w:t>
      </w:r>
      <w:r w:rsidR="00A11B88">
        <w:rPr>
          <w:rStyle w:val="1"/>
          <w:rFonts w:ascii="Cambria" w:hAnsi="Cambria" w:cstheme="minorHAnsi"/>
          <w:sz w:val="28"/>
          <w:szCs w:val="28"/>
          <w:lang w:val="uz-Cyrl-UZ"/>
        </w:rPr>
        <w:t xml:space="preserve"> ўзининг номида бўлган</w:t>
      </w:r>
      <w:r w:rsidRPr="008A4BB6">
        <w:rPr>
          <w:rStyle w:val="1"/>
          <w:rFonts w:ascii="Cambria" w:hAnsi="Cambria" w:cstheme="minorHAnsi"/>
          <w:sz w:val="28"/>
          <w:szCs w:val="28"/>
          <w:lang w:val="uz-Cyrl-UZ"/>
        </w:rPr>
        <w:t xml:space="preserve"> 5614 6816 0895 5666 рақамли карта</w:t>
      </w:r>
      <w:r w:rsidR="00A11B88">
        <w:rPr>
          <w:rStyle w:val="1"/>
          <w:rFonts w:ascii="Cambria" w:hAnsi="Cambria" w:cstheme="minorHAnsi"/>
          <w:sz w:val="28"/>
          <w:szCs w:val="28"/>
          <w:lang w:val="uz-Cyrl-UZ"/>
        </w:rPr>
        <w:t xml:space="preserve"> рақамини унга ташлаб бергани, у эса мазкур карта рақами</w:t>
      </w:r>
      <w:r w:rsidRPr="008A4BB6">
        <w:rPr>
          <w:rStyle w:val="1"/>
          <w:rFonts w:ascii="Cambria" w:hAnsi="Cambria" w:cstheme="minorHAnsi"/>
          <w:sz w:val="28"/>
          <w:szCs w:val="28"/>
          <w:lang w:val="uz-Cyrl-UZ"/>
        </w:rPr>
        <w:t xml:space="preserve"> ҳисоб рақамига 2.000.000 сўм миқдорида пул ўтказиб берган</w:t>
      </w:r>
      <w:r w:rsidR="00A11B88">
        <w:rPr>
          <w:rStyle w:val="1"/>
          <w:rFonts w:ascii="Cambria" w:hAnsi="Cambria" w:cstheme="minorHAnsi"/>
          <w:sz w:val="28"/>
          <w:szCs w:val="28"/>
          <w:lang w:val="uz-Cyrl-UZ"/>
        </w:rPr>
        <w:t xml:space="preserve">идан кейин Ш.Ёдгоров телефон аппаратини ҳам у берган пулларни ҳам бермагани сабабли </w:t>
      </w:r>
      <w:r w:rsidRPr="008A4BB6">
        <w:rPr>
          <w:rStyle w:val="1"/>
          <w:rFonts w:ascii="Cambria" w:hAnsi="Cambria" w:cstheme="minorHAnsi"/>
          <w:sz w:val="28"/>
          <w:szCs w:val="28"/>
          <w:lang w:val="uz-Cyrl-UZ"/>
        </w:rPr>
        <w:t>ИИБга мурожаат қил</w:t>
      </w:r>
      <w:r w:rsidR="00A11B88">
        <w:rPr>
          <w:rStyle w:val="1"/>
          <w:rFonts w:ascii="Cambria" w:hAnsi="Cambria" w:cstheme="minorHAnsi"/>
          <w:sz w:val="28"/>
          <w:szCs w:val="28"/>
          <w:lang w:val="uz-Cyrl-UZ"/>
        </w:rPr>
        <w:t xml:space="preserve">гани, тергов жараёнида унга етказилган 2.000.000 сўм миқдоридаги моддий зарар қоплангани, ҳозирги кунда судланувчи Ш.Ёдгоровга нисбатан ҳеч қандай даъвоси йўқлигини билдириб кўрсатув берди. </w:t>
      </w:r>
    </w:p>
    <w:p w14:paraId="440887E3" w14:textId="73BF03BF" w:rsidR="00D2615A" w:rsidRDefault="00D2615A" w:rsidP="00D2615A">
      <w:pPr>
        <w:pStyle w:val="a3"/>
        <w:spacing w:after="0" w:line="240" w:lineRule="auto"/>
        <w:ind w:firstLine="567"/>
        <w:rPr>
          <w:rStyle w:val="1"/>
          <w:rFonts w:ascii="Cambria" w:hAnsi="Cambria" w:cstheme="minorHAnsi"/>
          <w:sz w:val="28"/>
          <w:szCs w:val="28"/>
          <w:lang w:val="uz-Cyrl-UZ"/>
        </w:rPr>
      </w:pPr>
      <w:proofErr w:type="spellStart"/>
      <w:r w:rsidRPr="001230D6">
        <w:rPr>
          <w:rStyle w:val="1"/>
          <w:rFonts w:ascii="Cambria" w:hAnsi="Cambria" w:cstheme="minorHAnsi"/>
          <w:sz w:val="28"/>
          <w:szCs w:val="28"/>
        </w:rPr>
        <w:t>Бундан</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ташқари</w:t>
      </w:r>
      <w:proofErr w:type="spellEnd"/>
      <w:r w:rsidRPr="001230D6">
        <w:rPr>
          <w:rStyle w:val="1"/>
          <w:rFonts w:ascii="Cambria" w:hAnsi="Cambria" w:cstheme="minorHAnsi"/>
          <w:sz w:val="28"/>
          <w:szCs w:val="28"/>
        </w:rPr>
        <w:t xml:space="preserve">, </w:t>
      </w:r>
      <w:proofErr w:type="spellStart"/>
      <w:r w:rsidRPr="001230D6">
        <w:rPr>
          <w:rStyle w:val="1"/>
          <w:rFonts w:ascii="Cambria" w:hAnsi="Cambria" w:cstheme="minorHAnsi"/>
          <w:sz w:val="28"/>
          <w:szCs w:val="28"/>
        </w:rPr>
        <w:t>судланувчи</w:t>
      </w:r>
      <w:proofErr w:type="spellEnd"/>
      <w:r w:rsidRPr="001230D6">
        <w:rPr>
          <w:rStyle w:val="1"/>
          <w:rFonts w:ascii="Cambria" w:hAnsi="Cambria" w:cstheme="minorHAnsi"/>
          <w:sz w:val="28"/>
          <w:szCs w:val="28"/>
        </w:rPr>
        <w:t xml:space="preserve"> </w:t>
      </w:r>
      <w:r w:rsidR="00A11B88">
        <w:rPr>
          <w:rStyle w:val="1"/>
          <w:rFonts w:ascii="Cambria" w:hAnsi="Cambria" w:cstheme="minorHAnsi"/>
          <w:sz w:val="28"/>
          <w:szCs w:val="28"/>
          <w:lang w:val="uz-Cyrl-UZ"/>
        </w:rPr>
        <w:t>Ш.Ёдгоров</w:t>
      </w:r>
      <w:r>
        <w:rPr>
          <w:rStyle w:val="1"/>
          <w:rFonts w:ascii="Cambria" w:hAnsi="Cambria" w:cstheme="minorHAnsi"/>
          <w:sz w:val="28"/>
          <w:szCs w:val="28"/>
          <w:lang w:val="uz-Cyrl-UZ"/>
        </w:rPr>
        <w:t xml:space="preserve">нинг </w:t>
      </w:r>
      <w:r w:rsidR="00A11B88" w:rsidRPr="00A11B88">
        <w:rPr>
          <w:rStyle w:val="1"/>
          <w:rFonts w:ascii="Cambria" w:hAnsi="Cambria" w:cstheme="minorHAnsi"/>
          <w:sz w:val="28"/>
          <w:szCs w:val="28"/>
          <w:lang w:val="uz-Cyrl-UZ"/>
        </w:rPr>
        <w:t>ўзганинг мулкини ахборот тизими орқали фирибгарлик йўли билан қўлга киритиш</w:t>
      </w:r>
      <w:r w:rsidR="00A11B88">
        <w:rPr>
          <w:rStyle w:val="1"/>
          <w:rFonts w:ascii="Cambria" w:hAnsi="Cambria" w:cstheme="minorHAnsi"/>
          <w:sz w:val="28"/>
          <w:szCs w:val="28"/>
          <w:lang w:val="uz-Cyrl-UZ"/>
        </w:rPr>
        <w:t xml:space="preserve">даги айби терговга қадар текширув жараёнида тўпланган ҳужжатлар, нарсани кўздан кечириш баённомаси, ёзма далил деб эътироф этиш қарори, ашёвий далил деб эътироф этиш қарори, </w:t>
      </w:r>
      <w:r w:rsidR="00984E93">
        <w:rPr>
          <w:rStyle w:val="1"/>
          <w:rFonts w:ascii="Cambria" w:hAnsi="Cambria" w:cstheme="minorHAnsi"/>
          <w:sz w:val="28"/>
          <w:szCs w:val="28"/>
          <w:lang w:val="uz-Cyrl-UZ"/>
        </w:rPr>
        <w:t xml:space="preserve">юзлаштириш баённомаси ва жиноят ишида мавжуд бошқа далиллар </w:t>
      </w:r>
      <w:r>
        <w:rPr>
          <w:rStyle w:val="1"/>
          <w:rFonts w:ascii="Cambria" w:hAnsi="Cambria" w:cstheme="minorHAnsi"/>
          <w:sz w:val="28"/>
          <w:szCs w:val="28"/>
          <w:lang w:val="uz-Cyrl-UZ"/>
        </w:rPr>
        <w:t>билан тасдиқланади.</w:t>
      </w:r>
    </w:p>
    <w:p w14:paraId="25F34644" w14:textId="77777777" w:rsidR="00771820" w:rsidRDefault="00D2615A" w:rsidP="00771820">
      <w:pPr>
        <w:pStyle w:val="a3"/>
        <w:spacing w:after="0" w:line="240" w:lineRule="auto"/>
        <w:ind w:firstLine="567"/>
        <w:rPr>
          <w:rFonts w:ascii="Cambria" w:hAnsi="Cambria" w:cstheme="minorHAnsi"/>
          <w:color w:val="000000"/>
          <w:sz w:val="28"/>
          <w:szCs w:val="28"/>
          <w:lang w:val="uz-Cyrl-UZ"/>
        </w:rPr>
      </w:pPr>
      <w:r w:rsidRPr="00372BED">
        <w:rPr>
          <w:rStyle w:val="1"/>
          <w:rFonts w:ascii="Cambria" w:hAnsi="Cambria" w:cstheme="minorHAnsi"/>
          <w:color w:val="000000"/>
          <w:sz w:val="28"/>
          <w:szCs w:val="28"/>
          <w:lang w:val="uz-Cyrl-UZ"/>
        </w:rPr>
        <w:t xml:space="preserve">Суд судланувчи </w:t>
      </w:r>
      <w:r w:rsidR="00771820">
        <w:rPr>
          <w:rStyle w:val="1"/>
          <w:rFonts w:ascii="Cambria" w:hAnsi="Cambria" w:cstheme="minorHAnsi"/>
          <w:color w:val="000000"/>
          <w:sz w:val="28"/>
          <w:szCs w:val="28"/>
          <w:lang w:val="uz-Cyrl-UZ"/>
        </w:rPr>
        <w:t>Ш.Ёдгоров</w:t>
      </w:r>
      <w:r>
        <w:rPr>
          <w:rStyle w:val="1"/>
          <w:rFonts w:ascii="Cambria" w:hAnsi="Cambria" w:cstheme="minorHAnsi"/>
          <w:color w:val="000000"/>
          <w:sz w:val="28"/>
          <w:szCs w:val="28"/>
          <w:lang w:val="uz-Cyrl-UZ"/>
        </w:rPr>
        <w:t xml:space="preserve">нинг </w:t>
      </w:r>
      <w:r w:rsidRPr="00372BED">
        <w:rPr>
          <w:rStyle w:val="1"/>
          <w:rFonts w:ascii="Cambria" w:hAnsi="Cambria" w:cstheme="minorHAnsi"/>
          <w:color w:val="000000"/>
          <w:sz w:val="28"/>
          <w:szCs w:val="28"/>
          <w:lang w:val="uz-Cyrl-UZ"/>
        </w:rPr>
        <w:t xml:space="preserve">жиноий ҳаракатлари </w:t>
      </w:r>
      <w:r>
        <w:rPr>
          <w:rStyle w:val="1"/>
          <w:rFonts w:ascii="Cambria" w:hAnsi="Cambria" w:cstheme="minorHAnsi"/>
          <w:color w:val="000000"/>
          <w:sz w:val="28"/>
          <w:szCs w:val="28"/>
          <w:lang w:val="uz-Cyrl-UZ"/>
        </w:rPr>
        <w:t xml:space="preserve">юридик квалификация масаласини муҳокама қилиб, </w:t>
      </w:r>
      <w:r>
        <w:rPr>
          <w:rFonts w:ascii="Cambria" w:hAnsi="Cambria" w:cstheme="minorHAnsi"/>
          <w:color w:val="000000"/>
          <w:sz w:val="28"/>
          <w:szCs w:val="28"/>
          <w:lang w:val="uz-Cyrl-UZ"/>
        </w:rPr>
        <w:t>фирибгарлик, яъни алдаш ва ишончни суиистеъмол қилиш йўли билан, ахборот тизимидан фойдаланиб, ўзганинг мулкини қўлга киритиш</w:t>
      </w:r>
      <w:r w:rsidR="00771820">
        <w:rPr>
          <w:rFonts w:ascii="Cambria" w:hAnsi="Cambria" w:cstheme="minorHAnsi"/>
          <w:color w:val="000000"/>
          <w:sz w:val="28"/>
          <w:szCs w:val="28"/>
          <w:lang w:val="uz-Cyrl-UZ"/>
        </w:rPr>
        <w:t>да</w:t>
      </w:r>
      <w:r>
        <w:rPr>
          <w:rFonts w:ascii="Cambria" w:hAnsi="Cambria" w:cstheme="minorHAnsi"/>
          <w:color w:val="000000"/>
          <w:sz w:val="28"/>
          <w:szCs w:val="28"/>
          <w:lang w:val="uz-Cyrl-UZ"/>
        </w:rPr>
        <w:t xml:space="preserve"> ЎзР ЖК</w:t>
      </w:r>
      <w:r w:rsidR="00771820">
        <w:rPr>
          <w:rFonts w:ascii="Cambria" w:hAnsi="Cambria" w:cstheme="minorHAnsi"/>
          <w:color w:val="000000"/>
          <w:sz w:val="28"/>
          <w:szCs w:val="28"/>
          <w:lang w:val="uz-Cyrl-UZ"/>
        </w:rPr>
        <w:t>нинг</w:t>
      </w:r>
      <w:r>
        <w:rPr>
          <w:rFonts w:ascii="Cambria" w:hAnsi="Cambria" w:cstheme="minorHAnsi"/>
          <w:color w:val="000000"/>
          <w:sz w:val="28"/>
          <w:szCs w:val="28"/>
          <w:lang w:val="uz-Cyrl-UZ"/>
        </w:rPr>
        <w:t xml:space="preserve"> 168-моддаси 3-қисми “г” банди</w:t>
      </w:r>
      <w:r w:rsidR="00771820">
        <w:rPr>
          <w:rFonts w:ascii="Cambria" w:hAnsi="Cambria" w:cstheme="minorHAnsi"/>
          <w:color w:val="000000"/>
          <w:sz w:val="28"/>
          <w:szCs w:val="28"/>
          <w:lang w:val="uz-Cyrl-UZ"/>
        </w:rPr>
        <w:t xml:space="preserve"> билан тўғри </w:t>
      </w:r>
      <w:r>
        <w:rPr>
          <w:rFonts w:ascii="Cambria" w:hAnsi="Cambria" w:cstheme="minorHAnsi"/>
          <w:color w:val="000000"/>
          <w:sz w:val="28"/>
          <w:szCs w:val="28"/>
          <w:lang w:val="uz-Cyrl-UZ"/>
        </w:rPr>
        <w:t xml:space="preserve">квалификация </w:t>
      </w:r>
      <w:r w:rsidR="00771820">
        <w:rPr>
          <w:rFonts w:ascii="Cambria" w:hAnsi="Cambria" w:cstheme="minorHAnsi"/>
          <w:color w:val="000000"/>
          <w:sz w:val="28"/>
          <w:szCs w:val="28"/>
          <w:lang w:val="uz-Cyrl-UZ"/>
        </w:rPr>
        <w:t xml:space="preserve">қилинган деб ҳисоблайди. </w:t>
      </w:r>
    </w:p>
    <w:p w14:paraId="1AD2B242" w14:textId="0D3716BD" w:rsidR="00D2615A" w:rsidRPr="00970EF8" w:rsidRDefault="00D2615A" w:rsidP="00771820">
      <w:pPr>
        <w:pStyle w:val="a3"/>
        <w:spacing w:after="0" w:line="240" w:lineRule="auto"/>
        <w:ind w:firstLine="567"/>
        <w:rPr>
          <w:rFonts w:ascii="Cambria" w:hAnsi="Cambria" w:cstheme="minorHAnsi"/>
          <w:color w:val="000000"/>
          <w:sz w:val="28"/>
          <w:szCs w:val="28"/>
          <w:lang w:val="uz-Cyrl-UZ"/>
        </w:rPr>
      </w:pPr>
      <w:r>
        <w:rPr>
          <w:rFonts w:ascii="Cambria" w:hAnsi="Cambria" w:cs="Courier New"/>
          <w:color w:val="000000"/>
          <w:sz w:val="28"/>
          <w:szCs w:val="28"/>
          <w:lang w:val="uz-Cyrl-UZ"/>
        </w:rPr>
        <w:t>Суд с</w:t>
      </w:r>
      <w:r w:rsidRPr="00970EF8">
        <w:rPr>
          <w:rFonts w:ascii="Cambria" w:hAnsi="Cambria" w:cs="Courier New"/>
          <w:color w:val="000000"/>
          <w:sz w:val="28"/>
          <w:szCs w:val="28"/>
          <w:lang w:val="uz-Cyrl-UZ"/>
        </w:rPr>
        <w:t xml:space="preserve">удланувчи </w:t>
      </w:r>
      <w:r w:rsidR="00771820">
        <w:rPr>
          <w:rFonts w:ascii="Cambria" w:hAnsi="Cambria" w:cs="Courier New"/>
          <w:color w:val="000000"/>
          <w:sz w:val="28"/>
          <w:szCs w:val="28"/>
          <w:lang w:val="uz-Cyrl-UZ"/>
        </w:rPr>
        <w:t>Ш.Ёдгоров</w:t>
      </w:r>
      <w:r>
        <w:rPr>
          <w:rFonts w:ascii="Cambria" w:hAnsi="Cambria" w:cs="Courier New"/>
          <w:color w:val="000000"/>
          <w:sz w:val="28"/>
          <w:szCs w:val="28"/>
          <w:lang w:val="uz-Cyrl-UZ"/>
        </w:rPr>
        <w:t xml:space="preserve">га жазо турини белгилашда, жиноят иши бўйича етказилган моддий зарар тўлиқ қопланганлигини жазони ениллаштирувчи ҳолат сифатида инобатга олади. Унинг </w:t>
      </w:r>
      <w:r w:rsidRPr="00970EF8">
        <w:rPr>
          <w:rFonts w:ascii="Cambria" w:hAnsi="Cambria"/>
          <w:sz w:val="28"/>
          <w:szCs w:val="28"/>
          <w:lang w:val="uz-Cyrl-UZ"/>
        </w:rPr>
        <w:t>жиноий харакатларида жазони оғирлаштирувчи ҳолатларни суд аниқламади.</w:t>
      </w:r>
    </w:p>
    <w:p w14:paraId="200D3C36" w14:textId="77777777" w:rsidR="00D2615A" w:rsidRDefault="00D2615A" w:rsidP="00D2615A">
      <w:pPr>
        <w:spacing w:after="0" w:line="240" w:lineRule="auto"/>
        <w:ind w:firstLine="567"/>
        <w:jc w:val="both"/>
        <w:rPr>
          <w:rFonts w:ascii="Cambria" w:eastAsia="Times New Roman" w:hAnsi="Cambria" w:cs="Courier New"/>
          <w:color w:val="000000"/>
          <w:sz w:val="28"/>
          <w:szCs w:val="28"/>
          <w:lang w:val="uz-Cyrl-UZ" w:eastAsia="x-none"/>
        </w:rPr>
      </w:pPr>
      <w:r w:rsidRPr="00970EF8">
        <w:rPr>
          <w:rFonts w:ascii="Cambria" w:eastAsia="Times New Roman" w:hAnsi="Cambria" w:cs="Courier New"/>
          <w:color w:val="000000"/>
          <w:sz w:val="28"/>
          <w:szCs w:val="28"/>
          <w:lang w:val="uz-Cyrl-UZ" w:eastAsia="x-none"/>
        </w:rPr>
        <w:t xml:space="preserve">Суд, </w:t>
      </w:r>
      <w:r>
        <w:rPr>
          <w:rFonts w:ascii="Cambria" w:eastAsia="Times New Roman" w:hAnsi="Cambria" w:cs="Courier New"/>
          <w:color w:val="000000"/>
          <w:sz w:val="28"/>
          <w:szCs w:val="28"/>
          <w:lang w:val="uz-Cyrl-UZ" w:eastAsia="x-none"/>
        </w:rPr>
        <w:t>юқорида кўрсатилгандек жиноят иши бўйича моддий зарар тўлиқ қопланганлигини инобатга олиб, унга нисбатан ЎзР ЖКнинг 168-</w:t>
      </w:r>
      <w:r w:rsidRPr="00970EF8">
        <w:rPr>
          <w:rFonts w:ascii="Cambria" w:eastAsia="Times New Roman" w:hAnsi="Cambria" w:cs="Courier New"/>
          <w:color w:val="000000"/>
          <w:sz w:val="28"/>
          <w:szCs w:val="28"/>
          <w:lang w:val="uz-Cyrl-UZ" w:eastAsia="x-none"/>
        </w:rPr>
        <w:t>модда</w:t>
      </w:r>
      <w:r>
        <w:rPr>
          <w:rFonts w:ascii="Cambria" w:eastAsia="Times New Roman" w:hAnsi="Cambria" w:cs="Courier New"/>
          <w:color w:val="000000"/>
          <w:sz w:val="28"/>
          <w:szCs w:val="28"/>
          <w:lang w:val="uz-Cyrl-UZ" w:eastAsia="x-none"/>
        </w:rPr>
        <w:t>си 3-қисми</w:t>
      </w:r>
      <w:r w:rsidRPr="00970EF8">
        <w:rPr>
          <w:rFonts w:ascii="Cambria" w:eastAsia="Times New Roman" w:hAnsi="Cambria" w:cs="Courier New"/>
          <w:color w:val="000000"/>
          <w:sz w:val="28"/>
          <w:szCs w:val="28"/>
          <w:lang w:val="uz-Cyrl-UZ" w:eastAsia="x-none"/>
        </w:rPr>
        <w:t xml:space="preserve"> </w:t>
      </w:r>
      <w:r>
        <w:rPr>
          <w:rFonts w:ascii="Cambria" w:eastAsia="Times New Roman" w:hAnsi="Cambria" w:cs="Courier New"/>
          <w:color w:val="000000"/>
          <w:sz w:val="28"/>
          <w:szCs w:val="28"/>
          <w:lang w:val="uz-Cyrl-UZ" w:eastAsia="x-none"/>
        </w:rPr>
        <w:t xml:space="preserve">“г” банди </w:t>
      </w:r>
      <w:r w:rsidRPr="00970EF8">
        <w:rPr>
          <w:rFonts w:ascii="Cambria" w:eastAsia="Times New Roman" w:hAnsi="Cambria" w:cs="Courier New"/>
          <w:color w:val="000000"/>
          <w:sz w:val="28"/>
          <w:szCs w:val="28"/>
          <w:lang w:val="uz-Cyrl-UZ" w:eastAsia="x-none"/>
        </w:rPr>
        <w:t>санкцияси</w:t>
      </w:r>
      <w:r>
        <w:rPr>
          <w:rFonts w:ascii="Cambria" w:eastAsia="Times New Roman" w:hAnsi="Cambria" w:cs="Courier New"/>
          <w:color w:val="000000"/>
          <w:sz w:val="28"/>
          <w:szCs w:val="28"/>
          <w:lang w:val="uz-Cyrl-UZ" w:eastAsia="x-none"/>
        </w:rPr>
        <w:t xml:space="preserve"> доирасида ахлоқ тузатиш ишлари жазосини тайинлашни лозим топади.</w:t>
      </w:r>
    </w:p>
    <w:p w14:paraId="3F4D18E7" w14:textId="77777777" w:rsidR="00D2615A" w:rsidRDefault="00D2615A" w:rsidP="00D2615A">
      <w:pPr>
        <w:pStyle w:val="a3"/>
        <w:spacing w:after="0" w:line="240" w:lineRule="auto"/>
        <w:ind w:firstLine="567"/>
        <w:rPr>
          <w:rFonts w:ascii="Cambria" w:hAnsi="Cambria" w:cstheme="minorHAnsi"/>
          <w:sz w:val="28"/>
          <w:szCs w:val="28"/>
          <w:lang w:val="uz-Cyrl-UZ"/>
        </w:rPr>
      </w:pPr>
      <w:r>
        <w:rPr>
          <w:rFonts w:ascii="Cambria" w:hAnsi="Cambria" w:cstheme="minorHAnsi"/>
          <w:sz w:val="28"/>
          <w:szCs w:val="28"/>
          <w:lang w:val="uz-Cyrl-UZ"/>
        </w:rPr>
        <w:t>Жиноят иши бўйича олинган далилий ашёлар тақдири ЖПК 211-моддаси тартибида ҳал қилинади.</w:t>
      </w:r>
    </w:p>
    <w:p w14:paraId="0BC1311C" w14:textId="77777777" w:rsidR="00D2615A" w:rsidRPr="000B6863" w:rsidRDefault="00D2615A" w:rsidP="00D2615A">
      <w:pPr>
        <w:pStyle w:val="a3"/>
        <w:spacing w:after="0" w:line="240" w:lineRule="auto"/>
        <w:ind w:firstLine="567"/>
        <w:rPr>
          <w:rFonts w:ascii="Cambria" w:hAnsi="Cambria" w:cstheme="minorHAnsi"/>
          <w:sz w:val="28"/>
          <w:szCs w:val="28"/>
          <w:lang w:val="uz-Cyrl-UZ"/>
        </w:rPr>
      </w:pPr>
      <w:r w:rsidRPr="000B6863">
        <w:rPr>
          <w:rFonts w:ascii="Cambria" w:hAnsi="Cambria" w:cstheme="minorHAnsi"/>
          <w:sz w:val="28"/>
          <w:szCs w:val="28"/>
          <w:lang w:val="uz-Cyrl-UZ"/>
        </w:rPr>
        <w:t xml:space="preserve">Юқоридагиларга асосан ва </w:t>
      </w:r>
      <w:proofErr w:type="spellStart"/>
      <w:r w:rsidRPr="000B6863">
        <w:rPr>
          <w:rFonts w:ascii="Cambria" w:hAnsi="Cambria" w:cstheme="minorHAnsi"/>
          <w:sz w:val="28"/>
          <w:szCs w:val="28"/>
        </w:rPr>
        <w:t>Ўзбекистон</w:t>
      </w:r>
      <w:proofErr w:type="spellEnd"/>
      <w:r w:rsidRPr="000B6863">
        <w:rPr>
          <w:rFonts w:ascii="Cambria" w:hAnsi="Cambria" w:cstheme="minorHAnsi"/>
          <w:sz w:val="28"/>
          <w:szCs w:val="28"/>
        </w:rPr>
        <w:t xml:space="preserve"> </w:t>
      </w:r>
      <w:proofErr w:type="spellStart"/>
      <w:r w:rsidRPr="000B6863">
        <w:rPr>
          <w:rFonts w:ascii="Cambria" w:hAnsi="Cambria" w:cstheme="minorHAnsi"/>
          <w:sz w:val="28"/>
          <w:szCs w:val="28"/>
        </w:rPr>
        <w:t>Республикаси</w:t>
      </w:r>
      <w:proofErr w:type="spellEnd"/>
      <w:r w:rsidRPr="000B6863">
        <w:rPr>
          <w:rFonts w:ascii="Cambria" w:hAnsi="Cambria" w:cstheme="minorHAnsi"/>
          <w:sz w:val="28"/>
          <w:szCs w:val="28"/>
        </w:rPr>
        <w:t xml:space="preserve"> </w:t>
      </w:r>
      <w:proofErr w:type="spellStart"/>
      <w:r w:rsidRPr="000B6863">
        <w:rPr>
          <w:rFonts w:ascii="Cambria" w:hAnsi="Cambria" w:cstheme="minorHAnsi"/>
          <w:sz w:val="28"/>
          <w:szCs w:val="28"/>
        </w:rPr>
        <w:t>ЖПКнинг</w:t>
      </w:r>
      <w:proofErr w:type="spellEnd"/>
      <w:r w:rsidRPr="000B6863">
        <w:rPr>
          <w:rFonts w:ascii="Cambria" w:hAnsi="Cambria" w:cstheme="minorHAnsi"/>
          <w:sz w:val="28"/>
          <w:szCs w:val="28"/>
        </w:rPr>
        <w:t xml:space="preserve"> 454-457, 460, 463, 465-468, 471-473 </w:t>
      </w:r>
      <w:proofErr w:type="spellStart"/>
      <w:r w:rsidRPr="000B6863">
        <w:rPr>
          <w:rFonts w:ascii="Cambria" w:hAnsi="Cambria" w:cstheme="minorHAnsi"/>
          <w:sz w:val="28"/>
          <w:szCs w:val="28"/>
        </w:rPr>
        <w:t>моддаларини</w:t>
      </w:r>
      <w:proofErr w:type="spellEnd"/>
      <w:r w:rsidRPr="000B6863">
        <w:rPr>
          <w:rFonts w:ascii="Cambria" w:hAnsi="Cambria" w:cstheme="minorHAnsi"/>
          <w:sz w:val="28"/>
          <w:szCs w:val="28"/>
        </w:rPr>
        <w:t xml:space="preserve"> </w:t>
      </w:r>
      <w:proofErr w:type="spellStart"/>
      <w:r w:rsidRPr="000B6863">
        <w:rPr>
          <w:rFonts w:ascii="Cambria" w:hAnsi="Cambria" w:cstheme="minorHAnsi"/>
          <w:sz w:val="28"/>
          <w:szCs w:val="28"/>
        </w:rPr>
        <w:t>қўллаб</w:t>
      </w:r>
      <w:proofErr w:type="spellEnd"/>
      <w:r w:rsidRPr="000B6863">
        <w:rPr>
          <w:rFonts w:ascii="Cambria" w:hAnsi="Cambria" w:cstheme="minorHAnsi"/>
          <w:sz w:val="28"/>
          <w:szCs w:val="28"/>
        </w:rPr>
        <w:t>,</w:t>
      </w:r>
      <w:r w:rsidRPr="000B6863">
        <w:rPr>
          <w:rFonts w:ascii="Cambria" w:hAnsi="Cambria" w:cstheme="minorHAnsi"/>
          <w:sz w:val="28"/>
          <w:szCs w:val="28"/>
          <w:lang w:val="uz-Cyrl-UZ"/>
        </w:rPr>
        <w:t xml:space="preserve"> суд</w:t>
      </w:r>
    </w:p>
    <w:p w14:paraId="0D85B4D3" w14:textId="77777777" w:rsidR="00D2615A" w:rsidRPr="000B6863" w:rsidRDefault="00D2615A" w:rsidP="007718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120" w:line="240" w:lineRule="auto"/>
        <w:jc w:val="center"/>
        <w:rPr>
          <w:rFonts w:ascii="Cambria" w:hAnsi="Cambria" w:cstheme="minorHAnsi"/>
          <w:b/>
          <w:bCs/>
          <w:sz w:val="28"/>
          <w:szCs w:val="28"/>
        </w:rPr>
      </w:pPr>
      <w:r w:rsidRPr="000B6863">
        <w:rPr>
          <w:rFonts w:ascii="Cambria" w:hAnsi="Cambria" w:cstheme="minorHAnsi"/>
          <w:b/>
          <w:bCs/>
          <w:sz w:val="28"/>
          <w:szCs w:val="28"/>
        </w:rPr>
        <w:t>Ҳ У К М     Қ И Л А Д И:</w:t>
      </w:r>
    </w:p>
    <w:p w14:paraId="5D76B839" w14:textId="2FA9F055" w:rsidR="00D2615A" w:rsidRPr="000B6863" w:rsidRDefault="00771820" w:rsidP="00D2615A">
      <w:pPr>
        <w:spacing w:after="0" w:line="240" w:lineRule="auto"/>
        <w:ind w:firstLine="567"/>
        <w:jc w:val="both"/>
        <w:rPr>
          <w:rFonts w:ascii="Cambria" w:hAnsi="Cambria" w:cs="Times New Roman"/>
          <w:spacing w:val="2"/>
          <w:sz w:val="28"/>
          <w:szCs w:val="28"/>
          <w:lang w:val="uz-Cyrl-UZ"/>
        </w:rPr>
      </w:pPr>
      <w:r w:rsidRPr="00D2615A">
        <w:rPr>
          <w:rFonts w:ascii="Cambria" w:hAnsi="Cambria" w:cstheme="minorHAnsi"/>
          <w:b/>
          <w:sz w:val="28"/>
          <w:szCs w:val="28"/>
          <w:lang w:val="uz-Cyrl-UZ"/>
        </w:rPr>
        <w:t>Ёдгоров Шохжаҳон Ойбек ўғли</w:t>
      </w:r>
      <w:r w:rsidR="00D2615A">
        <w:rPr>
          <w:rFonts w:ascii="Cambria" w:hAnsi="Cambria"/>
          <w:b/>
          <w:sz w:val="28"/>
          <w:szCs w:val="28"/>
          <w:lang w:val="uz-Cyrl-UZ"/>
        </w:rPr>
        <w:t xml:space="preserve"> </w:t>
      </w:r>
      <w:r w:rsidR="00D2615A" w:rsidRPr="000B6863">
        <w:rPr>
          <w:rFonts w:ascii="Cambria" w:hAnsi="Cambria" w:cs="Times New Roman"/>
          <w:spacing w:val="2"/>
          <w:sz w:val="28"/>
          <w:szCs w:val="28"/>
          <w:lang w:val="uz-Cyrl-UZ"/>
        </w:rPr>
        <w:t xml:space="preserve">Ўзбекистон Республикаси ЖКнинг </w:t>
      </w:r>
      <w:r>
        <w:rPr>
          <w:rFonts w:ascii="Cambria" w:hAnsi="Cambria" w:cs="Times New Roman"/>
          <w:spacing w:val="2"/>
          <w:sz w:val="28"/>
          <w:szCs w:val="28"/>
          <w:lang w:val="uz-Cyrl-UZ"/>
        </w:rPr>
        <w:br/>
      </w:r>
      <w:r w:rsidR="00D2615A" w:rsidRPr="000B6863">
        <w:rPr>
          <w:rFonts w:ascii="Cambria" w:hAnsi="Cambria" w:cs="Times New Roman"/>
          <w:spacing w:val="2"/>
          <w:sz w:val="28"/>
          <w:szCs w:val="28"/>
          <w:lang w:val="uz-Cyrl-UZ"/>
        </w:rPr>
        <w:t xml:space="preserve">168-моддаси </w:t>
      </w:r>
      <w:r w:rsidR="00D2615A">
        <w:rPr>
          <w:rFonts w:ascii="Cambria" w:hAnsi="Cambria" w:cs="Times New Roman"/>
          <w:spacing w:val="2"/>
          <w:sz w:val="28"/>
          <w:szCs w:val="28"/>
          <w:lang w:val="uz-Cyrl-UZ"/>
        </w:rPr>
        <w:t>3</w:t>
      </w:r>
      <w:r w:rsidR="00D2615A" w:rsidRPr="000B6863">
        <w:rPr>
          <w:rFonts w:ascii="Cambria" w:hAnsi="Cambria" w:cs="Times New Roman"/>
          <w:spacing w:val="2"/>
          <w:sz w:val="28"/>
          <w:szCs w:val="28"/>
          <w:lang w:val="uz-Cyrl-UZ"/>
        </w:rPr>
        <w:t>-қисми “</w:t>
      </w:r>
      <w:r w:rsidR="00D2615A">
        <w:rPr>
          <w:rFonts w:ascii="Cambria" w:hAnsi="Cambria" w:cs="Times New Roman"/>
          <w:spacing w:val="2"/>
          <w:sz w:val="28"/>
          <w:szCs w:val="28"/>
          <w:lang w:val="uz-Cyrl-UZ"/>
        </w:rPr>
        <w:t>г</w:t>
      </w:r>
      <w:r w:rsidR="00D2615A" w:rsidRPr="000B6863">
        <w:rPr>
          <w:rFonts w:ascii="Cambria" w:hAnsi="Cambria" w:cs="Times New Roman"/>
          <w:spacing w:val="2"/>
          <w:sz w:val="28"/>
          <w:szCs w:val="28"/>
          <w:lang w:val="uz-Cyrl-UZ"/>
        </w:rPr>
        <w:t>” бандида назарда тутилган жиноятни содир этганликда айбли деб топилсин.</w:t>
      </w:r>
    </w:p>
    <w:p w14:paraId="2E865E0A" w14:textId="694E17DC" w:rsidR="00D2615A" w:rsidRDefault="00771820" w:rsidP="00D2615A">
      <w:pPr>
        <w:spacing w:after="0" w:line="240" w:lineRule="auto"/>
        <w:ind w:firstLine="567"/>
        <w:jc w:val="both"/>
        <w:rPr>
          <w:rFonts w:ascii="Cambria" w:hAnsi="Cambria" w:cs="Times New Roman"/>
          <w:spacing w:val="2"/>
          <w:sz w:val="28"/>
          <w:szCs w:val="28"/>
          <w:lang w:val="uz-Cyrl-UZ"/>
        </w:rPr>
      </w:pPr>
      <w:bookmarkStart w:id="2" w:name="_Hlk191502886"/>
      <w:r w:rsidRPr="00771820">
        <w:rPr>
          <w:rFonts w:ascii="Cambria" w:hAnsi="Cambria" w:cstheme="minorHAnsi"/>
          <w:sz w:val="28"/>
          <w:szCs w:val="28"/>
          <w:lang w:val="uz-Cyrl-UZ"/>
        </w:rPr>
        <w:t>Ёдгоров Шохжаҳон Ойбек ўғли</w:t>
      </w:r>
      <w:bookmarkEnd w:id="2"/>
      <w:r w:rsidR="00D2615A">
        <w:rPr>
          <w:rFonts w:ascii="Cambria" w:hAnsi="Cambria" w:cstheme="minorHAnsi"/>
          <w:sz w:val="28"/>
          <w:szCs w:val="28"/>
          <w:lang w:val="uz-Cyrl-UZ"/>
        </w:rPr>
        <w:t xml:space="preserve">га </w:t>
      </w:r>
      <w:r w:rsidR="00D2615A" w:rsidRPr="000B6863">
        <w:rPr>
          <w:rFonts w:ascii="Cambria" w:hAnsi="Cambria" w:cs="Times New Roman"/>
          <w:spacing w:val="2"/>
          <w:sz w:val="28"/>
          <w:szCs w:val="28"/>
          <w:lang w:val="uz-Cyrl-UZ"/>
        </w:rPr>
        <w:t xml:space="preserve">Ўзбекистон Республикаси ЖКнинг </w:t>
      </w:r>
      <w:r>
        <w:rPr>
          <w:rFonts w:ascii="Cambria" w:hAnsi="Cambria" w:cs="Times New Roman"/>
          <w:spacing w:val="2"/>
          <w:sz w:val="28"/>
          <w:szCs w:val="28"/>
          <w:lang w:val="uz-Cyrl-UZ"/>
        </w:rPr>
        <w:br/>
      </w:r>
      <w:r w:rsidR="00D2615A" w:rsidRPr="000B6863">
        <w:rPr>
          <w:rFonts w:ascii="Cambria" w:hAnsi="Cambria" w:cs="Times New Roman"/>
          <w:spacing w:val="2"/>
          <w:sz w:val="28"/>
          <w:szCs w:val="28"/>
          <w:lang w:val="uz-Cyrl-UZ"/>
        </w:rPr>
        <w:t xml:space="preserve">168-моддаси </w:t>
      </w:r>
      <w:r w:rsidR="00D2615A">
        <w:rPr>
          <w:rFonts w:ascii="Cambria" w:hAnsi="Cambria" w:cs="Times New Roman"/>
          <w:spacing w:val="2"/>
          <w:sz w:val="28"/>
          <w:szCs w:val="28"/>
          <w:lang w:val="uz-Cyrl-UZ"/>
        </w:rPr>
        <w:t>3</w:t>
      </w:r>
      <w:r w:rsidR="00D2615A" w:rsidRPr="000B6863">
        <w:rPr>
          <w:rFonts w:ascii="Cambria" w:hAnsi="Cambria" w:cs="Times New Roman"/>
          <w:spacing w:val="2"/>
          <w:sz w:val="28"/>
          <w:szCs w:val="28"/>
          <w:lang w:val="uz-Cyrl-UZ"/>
        </w:rPr>
        <w:t>-қисми “</w:t>
      </w:r>
      <w:r w:rsidR="00D2615A">
        <w:rPr>
          <w:rFonts w:ascii="Cambria" w:hAnsi="Cambria" w:cs="Times New Roman"/>
          <w:spacing w:val="2"/>
          <w:sz w:val="28"/>
          <w:szCs w:val="28"/>
          <w:lang w:val="uz-Cyrl-UZ"/>
        </w:rPr>
        <w:t>г</w:t>
      </w:r>
      <w:r w:rsidR="00D2615A" w:rsidRPr="000B6863">
        <w:rPr>
          <w:rFonts w:ascii="Cambria" w:hAnsi="Cambria" w:cs="Times New Roman"/>
          <w:spacing w:val="2"/>
          <w:sz w:val="28"/>
          <w:szCs w:val="28"/>
          <w:lang w:val="uz-Cyrl-UZ"/>
        </w:rPr>
        <w:t xml:space="preserve">” бандига асосан </w:t>
      </w:r>
      <w:r w:rsidR="00D2615A">
        <w:rPr>
          <w:rFonts w:ascii="Cambria" w:hAnsi="Cambria" w:cs="Times New Roman"/>
          <w:spacing w:val="2"/>
          <w:sz w:val="28"/>
          <w:szCs w:val="28"/>
          <w:lang w:val="uz-Cyrl-UZ"/>
        </w:rPr>
        <w:t xml:space="preserve">иш ҳақининг 20 фоизини давлат </w:t>
      </w:r>
      <w:r w:rsidR="00D2615A">
        <w:rPr>
          <w:rFonts w:ascii="Cambria" w:hAnsi="Cambria" w:cs="Times New Roman"/>
          <w:spacing w:val="2"/>
          <w:sz w:val="28"/>
          <w:szCs w:val="28"/>
          <w:lang w:val="uz-Cyrl-UZ"/>
        </w:rPr>
        <w:lastRenderedPageBreak/>
        <w:t>даромади ҳисобига ушлаб қолган ҳолда ИККИ йил муддатга ахлоқ тузатиш ишлари жазоси тайинлансин.</w:t>
      </w:r>
    </w:p>
    <w:p w14:paraId="672DCD8E" w14:textId="77777777" w:rsidR="00776905" w:rsidRDefault="00771820" w:rsidP="007718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Cambria" w:hAnsi="Cambria"/>
          <w:sz w:val="27"/>
          <w:szCs w:val="27"/>
          <w:lang w:val="uz-Cyrl-UZ"/>
        </w:rPr>
      </w:pPr>
      <w:r w:rsidRPr="00771820">
        <w:rPr>
          <w:rFonts w:ascii="Cambria" w:hAnsi="Cambria"/>
          <w:sz w:val="27"/>
          <w:szCs w:val="27"/>
          <w:lang w:val="uz-Cyrl-UZ"/>
        </w:rPr>
        <w:t xml:space="preserve">Тайинланган ахлоқ тузатиш ишлари жазоси </w:t>
      </w:r>
      <w:r w:rsidR="00776905">
        <w:rPr>
          <w:rFonts w:ascii="Cambria" w:hAnsi="Cambria"/>
          <w:sz w:val="27"/>
          <w:szCs w:val="27"/>
          <w:lang w:val="uz-Cyrl-UZ"/>
        </w:rPr>
        <w:t xml:space="preserve">ҳукм ижросини назорат қилувчи органлар томонидан белгиланган жойларда </w:t>
      </w:r>
      <w:r w:rsidRPr="00771820">
        <w:rPr>
          <w:rFonts w:ascii="Cambria" w:hAnsi="Cambria"/>
          <w:sz w:val="27"/>
          <w:szCs w:val="27"/>
          <w:lang w:val="uz-Cyrl-UZ"/>
        </w:rPr>
        <w:t>ўтаттирилсин.</w:t>
      </w:r>
    </w:p>
    <w:p w14:paraId="419717F5" w14:textId="4FC341BB" w:rsidR="00771820" w:rsidRPr="00771820" w:rsidRDefault="00771820" w:rsidP="007718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Cambria" w:hAnsi="Cambria"/>
          <w:sz w:val="27"/>
          <w:szCs w:val="27"/>
          <w:lang w:val="uz-Cyrl-UZ"/>
        </w:rPr>
      </w:pPr>
      <w:r w:rsidRPr="00771820">
        <w:rPr>
          <w:rFonts w:ascii="Cambria" w:hAnsi="Cambria"/>
          <w:sz w:val="27"/>
          <w:szCs w:val="27"/>
          <w:lang w:val="uz-Cyrl-UZ"/>
        </w:rPr>
        <w:t>Жазо муддати ҳукм ижрога қаратилган</w:t>
      </w:r>
      <w:r>
        <w:rPr>
          <w:rFonts w:ascii="Cambria" w:hAnsi="Cambria"/>
          <w:sz w:val="27"/>
          <w:szCs w:val="27"/>
          <w:lang w:val="uz-Cyrl-UZ"/>
        </w:rPr>
        <w:t xml:space="preserve"> </w:t>
      </w:r>
      <w:r w:rsidRPr="00771820">
        <w:rPr>
          <w:rFonts w:ascii="Cambria" w:hAnsi="Cambria"/>
          <w:sz w:val="27"/>
          <w:szCs w:val="27"/>
          <w:lang w:val="uz-Cyrl-UZ"/>
        </w:rPr>
        <w:t>кундан бошлаб ҳисоблансин.</w:t>
      </w:r>
    </w:p>
    <w:p w14:paraId="49EE7AAC" w14:textId="21ECBEA6" w:rsidR="00771820" w:rsidRPr="00771820" w:rsidRDefault="00771820" w:rsidP="007718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Cambria" w:hAnsi="Cambria"/>
          <w:sz w:val="27"/>
          <w:szCs w:val="27"/>
          <w:lang w:val="uz-Cyrl-UZ"/>
        </w:rPr>
      </w:pPr>
      <w:r w:rsidRPr="00771820">
        <w:rPr>
          <w:rFonts w:ascii="Cambria" w:hAnsi="Cambria"/>
          <w:sz w:val="27"/>
          <w:szCs w:val="27"/>
          <w:lang w:val="uz-Cyrl-UZ"/>
        </w:rPr>
        <w:t>Жазор ижросини таъминлаш, Ёдгоров Шохжаҳон Ойбек ўғлининг яшаш жойи бўйича</w:t>
      </w:r>
      <w:r>
        <w:rPr>
          <w:rFonts w:ascii="Cambria" w:hAnsi="Cambria"/>
          <w:sz w:val="27"/>
          <w:szCs w:val="27"/>
          <w:lang w:val="uz-Cyrl-UZ"/>
        </w:rPr>
        <w:t xml:space="preserve"> </w:t>
      </w:r>
      <w:r w:rsidRPr="00771820">
        <w:rPr>
          <w:rFonts w:ascii="Cambria" w:hAnsi="Cambria"/>
          <w:sz w:val="27"/>
          <w:szCs w:val="27"/>
          <w:lang w:val="uz-Cyrl-UZ"/>
        </w:rPr>
        <w:t xml:space="preserve">Тошкент </w:t>
      </w:r>
      <w:r>
        <w:rPr>
          <w:rFonts w:ascii="Cambria" w:hAnsi="Cambria"/>
          <w:sz w:val="27"/>
          <w:szCs w:val="27"/>
          <w:lang w:val="uz-Cyrl-UZ"/>
        </w:rPr>
        <w:t xml:space="preserve">шаҳар Сергели туман </w:t>
      </w:r>
      <w:r w:rsidRPr="00771820">
        <w:rPr>
          <w:rFonts w:ascii="Cambria" w:hAnsi="Cambria"/>
          <w:sz w:val="27"/>
          <w:szCs w:val="27"/>
          <w:lang w:val="uz-Cyrl-UZ"/>
        </w:rPr>
        <w:t>ИИО ФМБ Пробация бўлими зиммасига</w:t>
      </w:r>
      <w:r>
        <w:rPr>
          <w:rFonts w:ascii="Cambria" w:hAnsi="Cambria"/>
          <w:sz w:val="27"/>
          <w:szCs w:val="27"/>
          <w:lang w:val="uz-Cyrl-UZ"/>
        </w:rPr>
        <w:t xml:space="preserve"> </w:t>
      </w:r>
      <w:r w:rsidRPr="00771820">
        <w:rPr>
          <w:rFonts w:ascii="Cambria" w:hAnsi="Cambria"/>
          <w:sz w:val="27"/>
          <w:szCs w:val="27"/>
          <w:lang w:val="uz-Cyrl-UZ"/>
        </w:rPr>
        <w:t>юклатилсин.</w:t>
      </w:r>
    </w:p>
    <w:p w14:paraId="52082E28" w14:textId="6ACBCF64" w:rsidR="00D2615A" w:rsidRPr="00097C37" w:rsidRDefault="00771820" w:rsidP="00D261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Cambria" w:hAnsi="Cambria"/>
          <w:sz w:val="27"/>
          <w:szCs w:val="27"/>
          <w:lang w:val="uz-Cyrl-UZ"/>
        </w:rPr>
      </w:pPr>
      <w:r>
        <w:rPr>
          <w:rFonts w:ascii="Cambria" w:hAnsi="Cambria"/>
          <w:sz w:val="27"/>
          <w:szCs w:val="27"/>
          <w:lang w:val="uz-Cyrl-UZ"/>
        </w:rPr>
        <w:t>Ш.Ёдгоров</w:t>
      </w:r>
      <w:r w:rsidR="00D2615A" w:rsidRPr="00097C37">
        <w:rPr>
          <w:rFonts w:ascii="Cambria" w:hAnsi="Cambria"/>
          <w:sz w:val="27"/>
          <w:szCs w:val="27"/>
          <w:lang w:val="uz-Cyrl-UZ"/>
        </w:rPr>
        <w:t>га нисбатан қўлланган “</w:t>
      </w:r>
      <w:r>
        <w:rPr>
          <w:rFonts w:ascii="Cambria" w:hAnsi="Cambria"/>
          <w:sz w:val="27"/>
          <w:szCs w:val="27"/>
          <w:lang w:val="uz-Cyrl-UZ"/>
        </w:rPr>
        <w:t>муносиб ҳулқ атворда бўлиш тўғриси тилхат</w:t>
      </w:r>
      <w:r w:rsidR="00D2615A" w:rsidRPr="00097C37">
        <w:rPr>
          <w:rFonts w:ascii="Cambria" w:hAnsi="Cambria"/>
          <w:sz w:val="27"/>
          <w:szCs w:val="27"/>
          <w:lang w:val="uz-Cyrl-UZ"/>
        </w:rPr>
        <w:t>” эҳтиёт чораси ҳукм қонуний кучга киргач бекор қилинсин.</w:t>
      </w:r>
    </w:p>
    <w:p w14:paraId="1EDFA154" w14:textId="7270C27C" w:rsidR="00D2615A" w:rsidRPr="000B6863" w:rsidRDefault="00D2615A" w:rsidP="00D261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w:hAnsi="Cambria"/>
          <w:sz w:val="28"/>
          <w:szCs w:val="28"/>
          <w:lang w:val="uz-Cyrl-UZ"/>
        </w:rPr>
      </w:pPr>
      <w:r>
        <w:rPr>
          <w:rFonts w:ascii="Cambria" w:hAnsi="Cambria"/>
          <w:sz w:val="28"/>
          <w:szCs w:val="28"/>
          <w:lang w:val="uz-Cyrl-UZ"/>
        </w:rPr>
        <w:t>Ж</w:t>
      </w:r>
      <w:r w:rsidRPr="000B6863">
        <w:rPr>
          <w:rFonts w:ascii="Cambria" w:hAnsi="Cambria"/>
          <w:sz w:val="28"/>
          <w:szCs w:val="28"/>
          <w:lang w:val="uz-Cyrl-UZ"/>
        </w:rPr>
        <w:t>абрланувчи</w:t>
      </w:r>
      <w:r>
        <w:rPr>
          <w:rFonts w:ascii="Cambria" w:hAnsi="Cambria"/>
          <w:sz w:val="28"/>
          <w:szCs w:val="28"/>
          <w:lang w:val="uz-Cyrl-UZ"/>
        </w:rPr>
        <w:t xml:space="preserve"> </w:t>
      </w:r>
      <w:r w:rsidR="00771820">
        <w:rPr>
          <w:rFonts w:ascii="Cambria" w:hAnsi="Cambria"/>
          <w:sz w:val="28"/>
          <w:szCs w:val="28"/>
          <w:lang w:val="uz-Cyrl-UZ"/>
        </w:rPr>
        <w:t>А.Султонбоев</w:t>
      </w:r>
      <w:r>
        <w:rPr>
          <w:rFonts w:ascii="Cambria" w:hAnsi="Cambria"/>
          <w:sz w:val="28"/>
          <w:szCs w:val="28"/>
          <w:lang w:val="uz-Cyrl-UZ"/>
        </w:rPr>
        <w:t>га етказилган моддий зарар қопланганлиги инобатга олинсин</w:t>
      </w:r>
      <w:r w:rsidRPr="000B6863">
        <w:rPr>
          <w:rFonts w:ascii="Cambria" w:hAnsi="Cambria"/>
          <w:sz w:val="28"/>
          <w:szCs w:val="28"/>
          <w:lang w:val="uz-Cyrl-UZ"/>
        </w:rPr>
        <w:t>.</w:t>
      </w:r>
    </w:p>
    <w:p w14:paraId="5219A966" w14:textId="7B0D4CAF" w:rsidR="004D6CDB" w:rsidRDefault="00D2615A" w:rsidP="00D2615A">
      <w:pPr>
        <w:spacing w:after="0" w:line="240" w:lineRule="auto"/>
        <w:ind w:firstLine="567"/>
        <w:jc w:val="both"/>
        <w:rPr>
          <w:rFonts w:ascii="Cambria" w:hAnsi="Cambria"/>
          <w:sz w:val="27"/>
          <w:szCs w:val="27"/>
          <w:lang w:val="uz-Cyrl-UZ"/>
        </w:rPr>
      </w:pPr>
      <w:r w:rsidRPr="00097C37">
        <w:rPr>
          <w:rFonts w:ascii="Cambria" w:hAnsi="Cambria"/>
          <w:sz w:val="27"/>
          <w:szCs w:val="27"/>
          <w:lang w:val="uz-Cyrl-UZ"/>
        </w:rPr>
        <w:t>Жиноят</w:t>
      </w:r>
      <w:r w:rsidRPr="00E0208D">
        <w:rPr>
          <w:rFonts w:ascii="Cambria" w:hAnsi="Cambria" w:cs="Times New Roman"/>
          <w:sz w:val="28"/>
          <w:szCs w:val="28"/>
          <w:lang w:val="uz-Cyrl-UZ"/>
        </w:rPr>
        <w:t xml:space="preserve"> иши бўйича ашёвий далил деб топилган</w:t>
      </w:r>
      <w:r w:rsidR="00771820">
        <w:rPr>
          <w:rFonts w:ascii="Cambria" w:hAnsi="Cambria" w:cs="Times New Roman"/>
          <w:sz w:val="28"/>
          <w:szCs w:val="28"/>
          <w:lang w:val="uz-Cyrl-UZ"/>
        </w:rPr>
        <w:t xml:space="preserve"> 1 дона </w:t>
      </w:r>
      <w:r w:rsidR="004D6CDB">
        <w:rPr>
          <w:rFonts w:ascii="Cambria" w:hAnsi="Cambria" w:cs="Times New Roman"/>
          <w:sz w:val="28"/>
          <w:szCs w:val="28"/>
          <w:lang w:val="uz-Cyrl-UZ"/>
        </w:rPr>
        <w:t>“</w:t>
      </w:r>
      <w:r w:rsidR="004D6CDB">
        <w:rPr>
          <w:rFonts w:ascii="Cambria" w:hAnsi="Cambria" w:cs="Times New Roman"/>
          <w:sz w:val="28"/>
          <w:szCs w:val="28"/>
          <w:lang w:val="uz-Latn-UZ"/>
        </w:rPr>
        <w:t>Tenge Bank</w:t>
      </w:r>
      <w:r w:rsidR="004D6CDB">
        <w:rPr>
          <w:rFonts w:ascii="Cambria" w:hAnsi="Cambria" w:cs="Times New Roman"/>
          <w:sz w:val="28"/>
          <w:szCs w:val="28"/>
          <w:lang w:val="uz-Cyrl-UZ"/>
        </w:rPr>
        <w:t xml:space="preserve">”нинг Жабборова Сугдиёна номидаги 9860 3401 0178 4122 рақамили ва 1 дона </w:t>
      </w:r>
      <w:r w:rsidR="004D6CDB">
        <w:rPr>
          <w:rFonts w:ascii="Cambria" w:hAnsi="Cambria" w:cs="Times New Roman"/>
          <w:sz w:val="28"/>
          <w:szCs w:val="28"/>
          <w:lang w:val="uz-Latn-UZ"/>
        </w:rPr>
        <w:t>SQB</w:t>
      </w:r>
      <w:r w:rsidR="004D6CDB" w:rsidRPr="004D6CDB">
        <w:rPr>
          <w:rFonts w:ascii="Cambria" w:hAnsi="Cambria" w:cs="Times New Roman"/>
          <w:sz w:val="28"/>
          <w:szCs w:val="28"/>
          <w:lang w:val="uz-Cyrl-UZ"/>
        </w:rPr>
        <w:t xml:space="preserve"> </w:t>
      </w:r>
      <w:r w:rsidR="004D6CDB">
        <w:rPr>
          <w:rFonts w:ascii="Cambria" w:hAnsi="Cambria" w:cs="Times New Roman"/>
          <w:sz w:val="28"/>
          <w:szCs w:val="28"/>
          <w:lang w:val="uz-Cyrl-UZ"/>
        </w:rPr>
        <w:t xml:space="preserve">банкнинг Ёдгоров Шохжаҳон номидаги 5614 6816 0895 5666 рақамли пластик карталари ўз эгаларига қайтарилсин. 14 дона ёзишмалар туширилган скреншот расмлар жиноят иши ҳужжатлари билан биргаликда сақлаш учун қолдирилсин. </w:t>
      </w:r>
    </w:p>
    <w:p w14:paraId="2EEF1ECE" w14:textId="3D9A00CF" w:rsidR="00D2615A" w:rsidRPr="00B61727" w:rsidRDefault="00D2615A" w:rsidP="00D2615A">
      <w:pPr>
        <w:spacing w:after="0" w:line="240" w:lineRule="auto"/>
        <w:ind w:firstLine="567"/>
        <w:jc w:val="both"/>
        <w:rPr>
          <w:rFonts w:ascii="Cambria" w:hAnsi="Cambria"/>
          <w:sz w:val="27"/>
          <w:szCs w:val="27"/>
          <w:lang w:val="uz-Cyrl-UZ"/>
        </w:rPr>
      </w:pPr>
      <w:r w:rsidRPr="00B61727">
        <w:rPr>
          <w:rFonts w:ascii="Cambria" w:hAnsi="Cambria"/>
          <w:sz w:val="27"/>
          <w:szCs w:val="27"/>
          <w:lang w:val="uz-Cyrl-UZ"/>
        </w:rPr>
        <w:t xml:space="preserve">Ҳукмдан норози томонлар 10 сутка ичида, маҳкум </w:t>
      </w:r>
      <w:r w:rsidR="004D6CDB">
        <w:rPr>
          <w:rFonts w:ascii="Cambria" w:hAnsi="Cambria"/>
          <w:sz w:val="27"/>
          <w:szCs w:val="27"/>
          <w:lang w:val="uz-Cyrl-UZ"/>
        </w:rPr>
        <w:t xml:space="preserve">ва жабрланувчи </w:t>
      </w:r>
      <w:r w:rsidRPr="00B61727">
        <w:rPr>
          <w:rFonts w:ascii="Cambria" w:hAnsi="Cambria"/>
          <w:sz w:val="27"/>
          <w:szCs w:val="27"/>
          <w:lang w:val="uz-Cyrl-UZ"/>
        </w:rPr>
        <w:t>ҳукмнинг кўчирма нусхасини олгандан сўнг шу муддатда шу суд орқали Тошкент шаҳар судига апелляция тартибида шикоят, прокурор эса протест келтиришга, агар ҳукм апелляция тартибида кўрилмаган бўлса ҳукм устидан кассация тартибида шикоят ёки протест келтирилиши мумкин.</w:t>
      </w:r>
    </w:p>
    <w:p w14:paraId="267D7EC2" w14:textId="77777777" w:rsidR="00D2615A" w:rsidRPr="00E0208D" w:rsidRDefault="00D2615A" w:rsidP="00D2615A">
      <w:pPr>
        <w:spacing w:after="0" w:line="240" w:lineRule="auto"/>
        <w:ind w:firstLine="567"/>
        <w:jc w:val="both"/>
        <w:rPr>
          <w:rFonts w:ascii="Cambria" w:hAnsi="Cambria" w:cs="Times New Roman"/>
          <w:sz w:val="28"/>
          <w:szCs w:val="28"/>
          <w:lang w:val="uz-Cyrl-UZ"/>
        </w:rPr>
      </w:pPr>
    </w:p>
    <w:p w14:paraId="14E2CDEE" w14:textId="527596DF" w:rsidR="009C26CD" w:rsidRDefault="00D2615A" w:rsidP="004B2373">
      <w:pPr>
        <w:spacing w:after="0" w:line="240" w:lineRule="auto"/>
        <w:ind w:firstLine="567"/>
        <w:jc w:val="both"/>
        <w:rPr>
          <w:rFonts w:ascii="Cambria" w:hAnsi="Cambria" w:cs="Times New Roman"/>
          <w:b/>
          <w:sz w:val="28"/>
          <w:szCs w:val="28"/>
          <w:lang w:val="uz-Cyrl-UZ"/>
        </w:rPr>
      </w:pPr>
      <w:r w:rsidRPr="00E0208D">
        <w:rPr>
          <w:rFonts w:ascii="Cambria" w:hAnsi="Cambria" w:cs="Times New Roman"/>
          <w:b/>
          <w:sz w:val="28"/>
          <w:szCs w:val="28"/>
          <w:lang w:val="uz-Cyrl-UZ"/>
        </w:rPr>
        <w:t>Раислик этувчи:</w:t>
      </w:r>
      <w:r w:rsidRPr="00E0208D">
        <w:rPr>
          <w:rFonts w:ascii="Cambria" w:hAnsi="Cambria" w:cs="Times New Roman"/>
          <w:b/>
          <w:sz w:val="28"/>
          <w:szCs w:val="28"/>
          <w:lang w:val="uz-Cyrl-UZ"/>
        </w:rPr>
        <w:tab/>
      </w:r>
      <w:r w:rsidRPr="00E0208D">
        <w:rPr>
          <w:rFonts w:ascii="Cambria" w:hAnsi="Cambria" w:cs="Times New Roman"/>
          <w:b/>
          <w:sz w:val="28"/>
          <w:szCs w:val="28"/>
          <w:lang w:val="uz-Cyrl-UZ"/>
        </w:rPr>
        <w:tab/>
      </w:r>
      <w:r w:rsidRPr="00E0208D">
        <w:rPr>
          <w:rFonts w:ascii="Cambria" w:hAnsi="Cambria" w:cs="Times New Roman"/>
          <w:b/>
          <w:sz w:val="28"/>
          <w:szCs w:val="28"/>
          <w:lang w:val="uz-Cyrl-UZ"/>
        </w:rPr>
        <w:tab/>
      </w:r>
      <w:r w:rsidRPr="00E0208D">
        <w:rPr>
          <w:rFonts w:ascii="Cambria" w:hAnsi="Cambria" w:cs="Times New Roman"/>
          <w:b/>
          <w:i/>
          <w:sz w:val="28"/>
          <w:szCs w:val="28"/>
          <w:lang w:val="uz-Cyrl-UZ"/>
        </w:rPr>
        <w:tab/>
      </w:r>
      <w:r w:rsidR="004B2373">
        <w:rPr>
          <w:rFonts w:ascii="Cambria" w:hAnsi="Cambria" w:cs="Times New Roman"/>
          <w:b/>
          <w:i/>
          <w:sz w:val="28"/>
          <w:szCs w:val="28"/>
          <w:lang w:val="uz-Cyrl-UZ"/>
        </w:rPr>
        <w:t>/</w:t>
      </w:r>
      <w:r w:rsidR="004B2373" w:rsidRPr="004B2373">
        <w:rPr>
          <w:rFonts w:ascii="Cambria" w:hAnsi="Cambria" w:cs="Times New Roman"/>
          <w:b/>
          <w:sz w:val="28"/>
          <w:szCs w:val="28"/>
          <w:lang w:val="uz-Cyrl-UZ"/>
        </w:rPr>
        <w:t>имзо</w:t>
      </w:r>
      <w:r w:rsidR="004B2373">
        <w:rPr>
          <w:rFonts w:ascii="Cambria" w:hAnsi="Cambria" w:cs="Times New Roman"/>
          <w:b/>
          <w:i/>
          <w:sz w:val="28"/>
          <w:szCs w:val="28"/>
          <w:lang w:val="uz-Cyrl-UZ"/>
        </w:rPr>
        <w:t>/</w:t>
      </w:r>
      <w:r w:rsidRPr="00E0208D">
        <w:rPr>
          <w:rFonts w:ascii="Cambria" w:hAnsi="Cambria" w:cs="Times New Roman"/>
          <w:b/>
          <w:sz w:val="28"/>
          <w:szCs w:val="28"/>
          <w:lang w:val="uz-Cyrl-UZ"/>
        </w:rPr>
        <w:tab/>
      </w:r>
      <w:r>
        <w:rPr>
          <w:rFonts w:ascii="Cambria" w:hAnsi="Cambria" w:cs="Times New Roman"/>
          <w:b/>
          <w:sz w:val="28"/>
          <w:szCs w:val="28"/>
          <w:lang w:val="uz-Cyrl-UZ"/>
        </w:rPr>
        <w:tab/>
      </w:r>
      <w:r>
        <w:rPr>
          <w:rFonts w:ascii="Cambria" w:hAnsi="Cambria" w:cs="Times New Roman"/>
          <w:b/>
          <w:sz w:val="28"/>
          <w:szCs w:val="28"/>
          <w:lang w:val="uz-Cyrl-UZ"/>
        </w:rPr>
        <w:tab/>
      </w:r>
      <w:r w:rsidRPr="00E0208D">
        <w:rPr>
          <w:rFonts w:ascii="Cambria" w:hAnsi="Cambria" w:cs="Times New Roman"/>
          <w:b/>
          <w:sz w:val="28"/>
          <w:szCs w:val="28"/>
          <w:lang w:val="uz-Cyrl-UZ"/>
        </w:rPr>
        <w:t>Т.А.Обидов</w:t>
      </w:r>
    </w:p>
    <w:p w14:paraId="0429D73C" w14:textId="5432D3B1" w:rsidR="004B2373" w:rsidRDefault="004B2373" w:rsidP="004B2373">
      <w:pPr>
        <w:spacing w:after="0" w:line="240" w:lineRule="auto"/>
        <w:ind w:firstLine="567"/>
        <w:jc w:val="both"/>
        <w:rPr>
          <w:rFonts w:ascii="Cambria" w:hAnsi="Cambria" w:cs="Times New Roman"/>
          <w:b/>
          <w:sz w:val="28"/>
          <w:szCs w:val="28"/>
          <w:lang w:val="uz-Cyrl-UZ"/>
        </w:rPr>
      </w:pPr>
    </w:p>
    <w:p w14:paraId="3CEFFE4C" w14:textId="5DFB9102" w:rsidR="004B2373" w:rsidRDefault="004B2373" w:rsidP="004B2373">
      <w:pPr>
        <w:spacing w:after="0" w:line="240" w:lineRule="auto"/>
        <w:ind w:firstLine="567"/>
        <w:jc w:val="both"/>
        <w:rPr>
          <w:rFonts w:ascii="Cambria" w:hAnsi="Cambria" w:cs="Times New Roman"/>
          <w:b/>
          <w:sz w:val="28"/>
          <w:szCs w:val="28"/>
          <w:lang w:val="uz-Cyrl-UZ"/>
        </w:rPr>
      </w:pPr>
    </w:p>
    <w:p w14:paraId="16F6ED0B" w14:textId="3F20BDDF" w:rsidR="004B2373" w:rsidRPr="004B2373" w:rsidRDefault="004B2373" w:rsidP="004B2373">
      <w:pPr>
        <w:spacing w:after="0" w:line="240" w:lineRule="auto"/>
        <w:ind w:firstLine="567"/>
        <w:jc w:val="both"/>
        <w:rPr>
          <w:rFonts w:ascii="Cambria" w:hAnsi="Cambria" w:cs="Times New Roman"/>
          <w:b/>
          <w:sz w:val="28"/>
          <w:szCs w:val="28"/>
          <w:lang w:val="uz-Cyrl-UZ"/>
        </w:rPr>
      </w:pPr>
      <w:r>
        <w:rPr>
          <w:rFonts w:ascii="Cambria" w:hAnsi="Cambria" w:cs="Times New Roman"/>
          <w:b/>
          <w:sz w:val="28"/>
          <w:szCs w:val="28"/>
          <w:lang w:val="uz-Cyrl-UZ"/>
        </w:rPr>
        <w:t xml:space="preserve">Ҳукм нусхаси аслига тўғри: судья </w:t>
      </w:r>
      <w:bookmarkStart w:id="3" w:name="_GoBack"/>
      <w:bookmarkEnd w:id="3"/>
    </w:p>
    <w:sectPr w:rsidR="004B2373" w:rsidRPr="004B2373" w:rsidSect="0041309C">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93"/>
    <w:rsid w:val="00027793"/>
    <w:rsid w:val="001F0201"/>
    <w:rsid w:val="00393529"/>
    <w:rsid w:val="004B2373"/>
    <w:rsid w:val="004B5AE3"/>
    <w:rsid w:val="004D6CDB"/>
    <w:rsid w:val="00771820"/>
    <w:rsid w:val="00776905"/>
    <w:rsid w:val="007C32FB"/>
    <w:rsid w:val="008A4BB6"/>
    <w:rsid w:val="008B2005"/>
    <w:rsid w:val="00984E93"/>
    <w:rsid w:val="009C26CD"/>
    <w:rsid w:val="00A11B88"/>
    <w:rsid w:val="00AB267E"/>
    <w:rsid w:val="00C929D0"/>
    <w:rsid w:val="00D2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069A"/>
  <w15:chartTrackingRefBased/>
  <w15:docId w15:val="{EAC28311-35B1-4C91-A9A7-2E40AB25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15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2615A"/>
    <w:pPr>
      <w:spacing w:after="120" w:line="264" w:lineRule="auto"/>
      <w:jc w:val="both"/>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D2615A"/>
    <w:rPr>
      <w:rFonts w:ascii="Times New Roman" w:eastAsia="Times New Roman" w:hAnsi="Times New Roman" w:cs="Times New Roman"/>
      <w:sz w:val="24"/>
      <w:szCs w:val="24"/>
      <w:lang w:val="x-none" w:eastAsia="x-none"/>
    </w:rPr>
  </w:style>
  <w:style w:type="character" w:customStyle="1" w:styleId="1">
    <w:name w:val="Основной текст Знак1"/>
    <w:uiPriority w:val="99"/>
    <w:rsid w:val="00D2615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2025-02-26T16:52:00Z</dcterms:created>
  <dcterms:modified xsi:type="dcterms:W3CDTF">2025-02-27T18:20:00Z</dcterms:modified>
</cp:coreProperties>
</file>