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Cambria" w:hAnsi="Cambria" w:cs="Cambria"/>
          <w:b/>
          <w:bCs/>
          <w:sz w:val="28"/>
          <w:szCs w:val="28"/>
        </w:rPr>
      </w:pPr>
      <w:bookmarkStart w:id="0" w:name="bookmark1"/>
      <w:bookmarkStart w:id="1" w:name="_GoBack"/>
      <w:bookmarkEnd w:id="0"/>
      <w:bookmarkEnd w:id="1"/>
      <w:r w:rsidRPr="00B0239B">
        <w:rPr>
          <w:rFonts w:ascii="Cambria" w:hAnsi="Cambria" w:cs="Cambria"/>
          <w:b/>
          <w:bCs/>
          <w:sz w:val="28"/>
          <w:szCs w:val="28"/>
        </w:rPr>
        <w:t>ЎЗБЕКИСТОН    РЕСПУБЛИКАСИ   НОМИДАН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Cambria" w:hAnsi="Cambria" w:cs="Cambria"/>
          <w:b/>
          <w:bCs/>
          <w:sz w:val="28"/>
          <w:szCs w:val="28"/>
        </w:rPr>
      </w:pPr>
      <w:r w:rsidRPr="00B0239B">
        <w:rPr>
          <w:rFonts w:ascii="Cambria" w:hAnsi="Cambria" w:cs="Cambria"/>
          <w:b/>
          <w:bCs/>
          <w:sz w:val="28"/>
          <w:szCs w:val="28"/>
        </w:rPr>
        <w:t>Ҳ У К М</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Cambria" w:hAnsi="Cambria" w:cs="Cambria"/>
          <w:sz w:val="28"/>
          <w:szCs w:val="28"/>
        </w:rPr>
      </w:pP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2024 йил июль ойининг 11 куни, жиноят ишлари бўйича Тошкент шаҳар Бектемир туман суди, суд биносида, очиқ суд мажлисида,</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раислик қилувчи туман суди раиси Д.Дадаханова,</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судья ёрдамчиси Б.Орзиевнинг котиблигида, тарафлардан давлат айбловчиси Бектемир туман прокурори ёрдамчиси Ш.Йўлчиева, судланувчи Д.Сеитов ҳамда С.Парпиева ва уларнинг ҳуқуқ ҳамда қонуний манфаатларини ҳимоя қилган “M SHAROPOV HIMOYASI” aдвокатлик бюроси адвокати М.Шаропов, жабрланувчилар А.Якубов, Р.Ботиров, Ғ.Бобожонов, Д.Эшмурзаевнинг иштирокида, Сеитов Дилмурат Аитбаевич ҳамда Парпиева Саодат Қамбаралиевнага нисбатан 1-1010-2403/251-сонли жиноят ишини кўриб чиқди. Иш ҳужжатларига кўра:</w:t>
      </w:r>
    </w:p>
    <w:p w:rsidR="00BC01EA" w:rsidRPr="00B0239B" w:rsidRDefault="00BC01EA">
      <w:pPr>
        <w:widowControl w:val="0"/>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ind w:left="2268"/>
        <w:jc w:val="both"/>
        <w:rPr>
          <w:rFonts w:ascii="Cambria" w:hAnsi="Cambria" w:cs="Cambria"/>
          <w:sz w:val="28"/>
          <w:szCs w:val="28"/>
        </w:rPr>
      </w:pPr>
      <w:r w:rsidRPr="00B0239B">
        <w:rPr>
          <w:rFonts w:ascii="Cambria" w:hAnsi="Cambria" w:cs="Cambria"/>
          <w:b/>
          <w:bCs/>
          <w:sz w:val="28"/>
          <w:szCs w:val="28"/>
        </w:rPr>
        <w:t>Сеитов Дилмурат Аитбаевич</w:t>
      </w:r>
      <w:r w:rsidRPr="00B0239B">
        <w:rPr>
          <w:rFonts w:ascii="Cambria" w:hAnsi="Cambria" w:cs="Cambria"/>
          <w:sz w:val="28"/>
          <w:szCs w:val="28"/>
        </w:rPr>
        <w:t xml:space="preserve"> (SEITOV DILMURAT AITBAYEVICH) – 1976 йил 4 февралда Қорақалпоғистон Республикасида туғилган, қорақалпоқ, Ўзбекистон фуқароси, маълумоти ўрта, вақтинча ишсиз, оилали, икки нафар фарзанди бор, муқаддам судланиб, Ўзбекистон Республикаси ЖКнинг 78-моддасига асосан судланганлик ҳолати тугалланган:</w:t>
      </w:r>
    </w:p>
    <w:p w:rsidR="00BC01EA" w:rsidRPr="00B0239B" w:rsidRDefault="00BC01EA">
      <w:pPr>
        <w:widowControl w:val="0"/>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ind w:left="2268"/>
        <w:jc w:val="both"/>
        <w:rPr>
          <w:rFonts w:ascii="Cambria" w:hAnsi="Cambria" w:cs="Cambria"/>
          <w:sz w:val="28"/>
          <w:szCs w:val="28"/>
        </w:rPr>
      </w:pPr>
      <w:r w:rsidRPr="00B0239B">
        <w:rPr>
          <w:rFonts w:ascii="Cambria" w:hAnsi="Cambria" w:cs="Cambria"/>
          <w:sz w:val="28"/>
          <w:szCs w:val="28"/>
        </w:rPr>
        <w:t>1) Қорақалпоғистон Республикаси Қўнғирот туман судининг 1994 йил 11 январь кунидаги ҳукмига кўра, эски таҳрирдаги Ўзбекистон Республикаси ЖКнинг 125-моддаси 3-қисми “б” банди билан 3 йил озодликдан маҳрум қилиш жазоси тайинланган;</w:t>
      </w:r>
    </w:p>
    <w:p w:rsidR="00BC01EA" w:rsidRPr="00B0239B" w:rsidRDefault="00BC01EA">
      <w:pPr>
        <w:widowControl w:val="0"/>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ind w:left="2268"/>
        <w:jc w:val="both"/>
        <w:rPr>
          <w:rFonts w:ascii="Cambria" w:hAnsi="Cambria" w:cs="Cambria"/>
          <w:sz w:val="28"/>
          <w:szCs w:val="28"/>
        </w:rPr>
      </w:pPr>
      <w:r w:rsidRPr="00B0239B">
        <w:rPr>
          <w:rFonts w:ascii="Cambria" w:hAnsi="Cambria" w:cs="Cambria"/>
          <w:sz w:val="28"/>
          <w:szCs w:val="28"/>
        </w:rPr>
        <w:t>2) Қорақалпоғистон Республикаси Қўнғирот туман судининг 1999 йил 15 март кунидаги ҳукмига кўра, Ўзбекистон Республикаси ЖКнинг 169-моддаси 3-қисми “а, б” бандлари билан 5 йил 6 ой озодликдан маҳрум қилиш жазоси тайинланган, жазодан 2001 йил 25 октябрда Ўзбекистон Республикаси Президентининг 2001 йил 22 августдаги “... амнистия тўғрисида”ги Фармонининг 2-бандига асосан озод қилинган, ЖКнинг 78-моддаси талабида судланганлик ҳолати тугалланган, Қорақалпоғистон Республикаси Қўнғирот тумани Бердах кўчаси, 146-уйда истиқомат қилган, “қамоққа олиш” тарзидаги эҳтиёт чораси қўлланилиб, 2023 йил 23 декабрдан буён қамоқда сақланаётган, айблов хулосаси нусхасини 2024 йил</w:t>
      </w:r>
      <w:r w:rsidR="00B0239B">
        <w:rPr>
          <w:rFonts w:ascii="Cambria" w:hAnsi="Cambria" w:cs="Cambria"/>
          <w:sz w:val="28"/>
          <w:szCs w:val="28"/>
          <w:lang w:val="uz-Cyrl-UZ"/>
        </w:rPr>
        <w:t xml:space="preserve">  </w:t>
      </w:r>
      <w:r w:rsidRPr="00B0239B">
        <w:rPr>
          <w:rFonts w:ascii="Cambria" w:hAnsi="Cambria" w:cs="Cambria"/>
          <w:sz w:val="28"/>
          <w:szCs w:val="28"/>
        </w:rPr>
        <w:t xml:space="preserve"> 3 апрелда олган,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w:hAnsi="Cambria" w:cs="Cambria"/>
          <w:sz w:val="28"/>
          <w:szCs w:val="28"/>
        </w:rPr>
      </w:pPr>
      <w:r w:rsidRPr="00B0239B">
        <w:rPr>
          <w:rFonts w:ascii="Cambria" w:hAnsi="Cambria" w:cs="Cambria"/>
          <w:sz w:val="28"/>
          <w:szCs w:val="28"/>
        </w:rPr>
        <w:t xml:space="preserve">Ўзбекистон Республикаси ЖКнинг 169-моддаси 2-қисми “в,г” бандлари, 169-моддаси 3-қисми “а” банди, 25,169-моддаси 3-қисми “а” банди, </w:t>
      </w:r>
      <w:r w:rsidRPr="00B0239B">
        <w:rPr>
          <w:rFonts w:ascii="Cambria" w:hAnsi="Cambria" w:cs="Cambria"/>
          <w:sz w:val="28"/>
          <w:szCs w:val="28"/>
        </w:rPr>
        <w:lastRenderedPageBreak/>
        <w:t>25,169-моддаси 3-қисми “а” банди ҳамда 169-моддаси 3-қисми “а” банди билан айбланган;</w:t>
      </w:r>
    </w:p>
    <w:p w:rsidR="00BC01EA" w:rsidRPr="00B0239B" w:rsidRDefault="00BC01EA">
      <w:pPr>
        <w:widowControl w:val="0"/>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ind w:left="2268"/>
        <w:jc w:val="both"/>
        <w:rPr>
          <w:rFonts w:ascii="Cambria" w:hAnsi="Cambria" w:cs="Cambria"/>
          <w:sz w:val="28"/>
          <w:szCs w:val="28"/>
        </w:rPr>
      </w:pPr>
      <w:r w:rsidRPr="00B0239B">
        <w:rPr>
          <w:rFonts w:ascii="Cambria" w:hAnsi="Cambria" w:cs="Cambria"/>
          <w:b/>
          <w:bCs/>
          <w:sz w:val="28"/>
          <w:szCs w:val="28"/>
        </w:rPr>
        <w:t xml:space="preserve">Парпиева Саодат Қамбаралиевна </w:t>
      </w:r>
      <w:r w:rsidRPr="00B0239B">
        <w:rPr>
          <w:rFonts w:ascii="Cambria" w:hAnsi="Cambria" w:cs="Cambria"/>
          <w:sz w:val="28"/>
          <w:szCs w:val="28"/>
        </w:rPr>
        <w:t>(PARPIYEVA SAODAT QAMBARALIYEVNA) – 1975 йил 8 декабрда Фарғона вилоятида туғилган, ўзбек, Ўзбекистон фуқароси, маълумоти ўрта, ишсиз, оилали, муқаддам судланмаган,</w:t>
      </w:r>
      <w:r w:rsidRPr="00B0239B">
        <w:rPr>
          <w:rFonts w:ascii="Cambria" w:hAnsi="Cambria" w:cs="Cambria"/>
          <w:b/>
          <w:bCs/>
          <w:sz w:val="28"/>
          <w:szCs w:val="28"/>
        </w:rPr>
        <w:t xml:space="preserve"> </w:t>
      </w:r>
      <w:r w:rsidRPr="00B0239B">
        <w:rPr>
          <w:rFonts w:ascii="Cambria" w:hAnsi="Cambria" w:cs="Cambria"/>
          <w:sz w:val="28"/>
          <w:szCs w:val="28"/>
        </w:rPr>
        <w:t xml:space="preserve">Фарғона вилояти Бешариқ тумани, Гамбай МФЙ, Ижодкор кўчаси, 350-уйда истиқомат қилган, “қамоққа олиш” тарзидаги эҳтиёт чораси қўлланилиб, 2023 йил 23 декабрдан қамоқда сақланаётган, айблов хулосаси нусхасини 2024 йил </w:t>
      </w:r>
      <w:r w:rsidR="00B0239B">
        <w:rPr>
          <w:rFonts w:ascii="Cambria" w:hAnsi="Cambria" w:cs="Cambria"/>
          <w:sz w:val="28"/>
          <w:szCs w:val="28"/>
          <w:lang w:val="uz-Cyrl-UZ"/>
        </w:rPr>
        <w:t xml:space="preserve">  </w:t>
      </w:r>
      <w:r w:rsidRPr="00B0239B">
        <w:rPr>
          <w:rFonts w:ascii="Cambria" w:hAnsi="Cambria" w:cs="Cambria"/>
          <w:sz w:val="28"/>
          <w:szCs w:val="28"/>
        </w:rPr>
        <w:t xml:space="preserve">3 апрелда олган, </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w:hAnsi="Cambria" w:cs="Cambria"/>
          <w:sz w:val="28"/>
          <w:szCs w:val="28"/>
        </w:rPr>
      </w:pPr>
      <w:r w:rsidRPr="00B0239B">
        <w:rPr>
          <w:rFonts w:ascii="Cambria" w:hAnsi="Cambria" w:cs="Cambria"/>
          <w:sz w:val="28"/>
          <w:szCs w:val="28"/>
        </w:rPr>
        <w:t>Ўзбекистон Республикаси ЖКнинг 169-моддаси 2-қисми “в,г” бандлари, 169-моддаси 3-қисми “а” банди ҳамда 169-моддаси 3-қисми “а” банди билан айбланган.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Суд судланувчилар, жабрланувчилар ҳамда гувоҳларнинг кўрсатувларини тинглаб, жиноят иши ҳужжатларини ўрганиб чиқиб ҳамда ишда мавжуд бўлган далилларга баҳо бериб, қуйидагиларни</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0" w:line="240" w:lineRule="auto"/>
        <w:jc w:val="center"/>
        <w:rPr>
          <w:rFonts w:ascii="Cambria" w:hAnsi="Cambria" w:cs="Cambria"/>
          <w:b/>
          <w:bCs/>
          <w:sz w:val="28"/>
          <w:szCs w:val="28"/>
        </w:rPr>
      </w:pPr>
      <w:r w:rsidRPr="00B0239B">
        <w:rPr>
          <w:rFonts w:ascii="Cambria" w:hAnsi="Cambria" w:cs="Cambria"/>
          <w:b/>
          <w:bCs/>
          <w:sz w:val="28"/>
          <w:szCs w:val="28"/>
        </w:rPr>
        <w:t>А Н И Қ Л А Д И:</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 xml:space="preserve">Судланувчи Д.Сеитов шаръий турмуш ўртоғи С.Парпиева билан ўзгани мулкини яширин равишда талон-торож қилиш мақсадида олдиндан тил бириктириб, бир гуруҳ бўлиб, 2023 йил 1 декабрь кунидан 2 декабрь кунига ўтар кўчаси соат 21:00ларда Тошкент шаҳар Бектемир тумани, “Мусаффо” МФЙ, Навбаҳор кўчаси, 79-уй олдида С.Париевага атрофга қараб туришини айтиб, Д.Сеитовнинг ўзи қурилиши тугалланмаган уйнинг ҳовлисига девор ошиш йўли билан ғайриқонуний равишда кириб, асосий яшаш хонадони деразасини синдириб, хонадон ичида жабрланувчи Якубов Акмаль Викторовичга тегишли нархи 8.500.000 сўмлик бир дона “I core” русумли компьютерини, нархи 200.000 сўмлик бир дона самоварини, нархи 350.000 сўмлик бир дона иситиш печини, нархи 4.000.000 сўмлик турли идиш-товоқларини, нархи 1.800.000 сўмлик турли кўрпа-тўшакларини, нархи </w:t>
      </w:r>
      <w:r w:rsidR="00B0239B">
        <w:rPr>
          <w:rFonts w:ascii="Cambria" w:hAnsi="Cambria" w:cs="Cambria"/>
          <w:sz w:val="28"/>
          <w:szCs w:val="28"/>
          <w:lang w:val="uz-Cyrl-UZ"/>
        </w:rPr>
        <w:t xml:space="preserve">     </w:t>
      </w:r>
      <w:r w:rsidRPr="00B0239B">
        <w:rPr>
          <w:rFonts w:ascii="Cambria" w:hAnsi="Cambria" w:cs="Cambria"/>
          <w:sz w:val="28"/>
          <w:szCs w:val="28"/>
        </w:rPr>
        <w:t xml:space="preserve">1.500.000 сўмлик бир дона чангютгич аппаратини, нархи </w:t>
      </w:r>
      <w:r w:rsidR="00B0239B">
        <w:rPr>
          <w:rFonts w:ascii="Cambria" w:hAnsi="Cambria" w:cs="Cambria"/>
          <w:sz w:val="28"/>
          <w:szCs w:val="28"/>
          <w:lang w:val="uz-Cyrl-UZ"/>
        </w:rPr>
        <w:t xml:space="preserve">     </w:t>
      </w:r>
      <w:r w:rsidRPr="00B0239B">
        <w:rPr>
          <w:rFonts w:ascii="Cambria" w:hAnsi="Cambria" w:cs="Cambria"/>
          <w:sz w:val="28"/>
          <w:szCs w:val="28"/>
        </w:rPr>
        <w:t xml:space="preserve">3.000.000 сўмлик турли кийимларини, 700.000 сўмлик бир дона болалар аравачасини, 200.000 сўмлик бир дона тюнер аппаратини яширин равишда ўғирлаб, уларни болалар аравачасига ортиб, ҳодиса жойидан яширинишган. </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 xml:space="preserve">Бундан ташқари, судланувчи Д.Сеитов шаръий турмуш ўртоғи С.Парпиева билан такроран ўзгани мулкини яширин равишда талон-торож қилиш мақсадида тил бириктириб, билан бир гуруҳ бўлиб, 2023 йил 1 декабрь кунидан 2 декабрь кунига ўтар кўчаси соат 02:00ларда Тошкент шаҳар, Бектемир тумани, “Мусаффо” МФЙ, </w:t>
      </w:r>
      <w:r w:rsidRPr="00B0239B">
        <w:rPr>
          <w:rFonts w:ascii="Cambria" w:hAnsi="Cambria" w:cs="Cambria"/>
          <w:sz w:val="28"/>
          <w:szCs w:val="28"/>
        </w:rPr>
        <w:lastRenderedPageBreak/>
        <w:t xml:space="preserve">Навбаҳор кўчаси, 78-уй олдида С.Париевага атрофга қараб туришини айтиб, Д.Сеитовнинг ўзи уйнинг ҳовлисига девор ошиш йўли билан ғайриқонуний равишда кириб, асосий яшаш хонадони деразасини очиб, хонадон ичида жабрланувчи Ботиров Рашид Норқуловичга тегишли бўлган бир дона нархи 8.500.000 сўмлик икки контурли иситиш печини, умумий нархи 1.540.000 сўмлик жами 16 қовурғали 2 дона иситиш радиаторларини, нархи 2.000.000 сўмлик бир дона гиламини, нархи 180.000 сўмлик 2 дона электр чойнагини, бир дона нархи </w:t>
      </w:r>
      <w:r w:rsidR="00B0239B">
        <w:rPr>
          <w:rFonts w:ascii="Cambria" w:hAnsi="Cambria" w:cs="Cambria"/>
          <w:sz w:val="28"/>
          <w:szCs w:val="28"/>
          <w:lang w:val="uz-Cyrl-UZ"/>
        </w:rPr>
        <w:t xml:space="preserve">    </w:t>
      </w:r>
      <w:r w:rsidRPr="00B0239B">
        <w:rPr>
          <w:rFonts w:ascii="Cambria" w:hAnsi="Cambria" w:cs="Cambria"/>
          <w:sz w:val="28"/>
          <w:szCs w:val="28"/>
        </w:rPr>
        <w:t>1.000.000 сўмлик перфораторини яширин равишда олиб, уларни ҳовлида турган нархи 300.000 сўмлик бир дона аравага ортиб, ҳодиса жойидан яширинишган.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 xml:space="preserve">Шунингдек, судланувчи Д.Сеитов такроран ўзганинг мулкини яширин равишда талон-торож қилиш мақсадида, 2023 йил 7 декабрь куни соат 01:00ларда жабрланувчи Бобожонов Ғайрат Мардоновичга тегишли бўлган Тошкент шаҳри, Бектемир тумани, “Мусаффо” МФЙ, Навбаҳор кўчасидаги қурилиш ишлари олиб борилаётган хонадонга деразаси ойнасини синдириш йўли билан ғайриқонуний равишда кириб, хонадон ичида ҳеч нарса бўлмаганлиги сабабли ўзига боғлиқ бўлмаган ҳолатга кўра жиноий ҳаракатларини охирига етказа олмасдан, уйдан қайтиб чиқиб кетган. </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 xml:space="preserve">Бундан ташқари, судланувчи Д.Сеитов такроран ўзганинг мулкини яширин равишда талон-торож қилиш мақсадида, 2023 йил 7 декабрь куни соат 02:00ларда жабрланувчи Жумаев Шерали Эшпулатовичга тегишли бўлган Тошкент шаҳар, Бектемир тумани, “Мусаффо” МФЙ, Навбаҳор кўчасидаги қурилиш ишлари олиб борилаётган хонадонга ғайриқонуний равишда кириб, ушбу хонадон ичида бўлган икки контурли иситиш қозонини ечаётган вақтда хонадонда уста бўлиб ишловчи Эшбоев Аброр Очилович уни кўриб қолганлиги сабабли ўзига боғлиқ бўлмаган ҳолатга кўра жиноий ҳаракатларини охирига етказа олмасдан, уйдан қайтиб чиқиб кетган.. </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 xml:space="preserve">Шунингдек, судланувчи Д.Сеитов шаръий турмуш ўртоғи С.Парпиева билан такроран ўзгани мулкини яширин равишда талон-торож қилиш мақсадида олдиндан тил бириктириб, бир гуруҳ бўлиб, 2023 йил 21 декабрь кунидан 22 декабрь кунига ўтар кўчаси соат 22:00ларда Тошкент шаҳар, Бектемир тумани, “Соҳил” МФЙ, Марварид кўчасида жойлашган жабрланувчи Эшмурзаев Дилшод Ашур ўғлига тегишли оёқ кийимларни таъмирлаш устахонаси эшигига ўрнатилган қулфни бузиш йўли билан устахонага ғайриқонуний равишда кириб, у ердан бир дона нархи 1.000.000 сўмлик оёқ кийим тикиш машинасини, нархи 1.200.000 сўмлик бир дона моторли чарх ускунасини, нархи 200.000 сўмлик бир дона иситиш печини, нархи 500.000 сўмлик турли хилдаги асбоб-анжомлари ва оёқ кийим таъмирлашда фойдаланиладиган материалларни ва нархи 1.000.000 сўмлик 10 жуфт </w:t>
      </w:r>
      <w:r w:rsidRPr="00B0239B">
        <w:rPr>
          <w:rFonts w:ascii="Cambria" w:hAnsi="Cambria" w:cs="Cambria"/>
          <w:sz w:val="28"/>
          <w:szCs w:val="28"/>
        </w:rPr>
        <w:lastRenderedPageBreak/>
        <w:t>оёқ кийимларини яширин равишда талон-тарож қилиб, ҳодиса жойидан яширинишган.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 xml:space="preserve">Суд мажлисида судланувчи Д.Сеитов унга эълон қилинган айбловга қисман иқрор бўлиб, қуйидагиларни, яъни у С.Парпиева билан шаърий никоҳ асосида яшаб келишини, 2023 йил 1 декабрь кунидан 2 декабрь кунига ўтар кўчаси соат 21:00ларда А.Якубовнинг Бектемир тумани, “Мусаффо” МФЙ, Навбаҳор кўчаси, 79-уйда жойлашган уйининг ҳовлисига девор ошиш орқали кириб, хонадон ичидан компьютер, самовар, иситиш печи, чангютгич аппарати, идишлар, болалар аравачасини, тюнер аппаратини ўғирлаб, уларни болалар аравачасига ортиб кетганлигини, лекин кийим-кечак, кўрпа-тўшакларни олмаганлигини, шундан сўнг шу куни соат 02:00ларда шу кўчадаги Р.Ботировга тегишли 78-уйнинг ҳовлисига девор ошиш йўли билан кириб, хонадонидан икки контурли иситиш печини, 16 қовурғали 2 дона иситиш радиаторларини ўғирлаб кетганлигини, лекин гилам, икки дона электр чойнак, перфараторни олмаганлигини, шунингдек 2023 йил </w:t>
      </w:r>
      <w:r w:rsidR="00B0239B">
        <w:rPr>
          <w:rFonts w:ascii="Cambria" w:hAnsi="Cambria" w:cs="Cambria"/>
          <w:sz w:val="28"/>
          <w:szCs w:val="28"/>
          <w:lang w:val="uz-Cyrl-UZ"/>
        </w:rPr>
        <w:t xml:space="preserve">   </w:t>
      </w:r>
      <w:r w:rsidRPr="00B0239B">
        <w:rPr>
          <w:rFonts w:ascii="Cambria" w:hAnsi="Cambria" w:cs="Cambria"/>
          <w:sz w:val="28"/>
          <w:szCs w:val="28"/>
        </w:rPr>
        <w:t>7 декабрь куни соат 01:00ларда Ғ.Бобожоновга тегишли Навбаҳор кўчасидаги қурилиш ишлари олиб борилаётган хонадонга кириб, у ерда ҳеч нарса бўлмаганлиги сабабли қайтиб чиқиб кетганлигини, бундан ташқари, 2023 йил 7 декабрь куни соат 02:00ларда Ш.Жумаевга тегишли Навбаҳор кўчасидаги қурилиш ишлари олиб борилаётган хонадонга кириб, икки контурли иситиш қозонини ечаётган вақтида хонадонда уста бўлиб ишловчи А.Эшбоев уни кўриб қолганлиги сабабли ҳеч нарса олмасдан чиқиб кетганлигини, шунингдек 2023 йил 21 декабрь кунидан 22 декабрь кунига ўтар кўчаси соат 22:00ларда Д.Эшмурзаевнинг Бектемир тумани, “Соҳил” МФЙ, Марварид кўчасида жойлашган оёқ кийимларни таъмирлаш устахонасига эшигига ўрнатилган қулфни бузиш йўли билан кириб, у ердан оёқ кийим тикиш машинасини, моторли чарх ускунасини, иситиш печини ўғрилаб кетганлигини, лекин турли хилдаги асбоб-анжомлар, оёқ кийим таъмирлашда фойдаланиладиган материаллар ва оёқ кийимларни олмаганлигини, у ўғирлаган нарсаларни турмуш ўртоғи С.Парпиева билан бирга Янгиобод бозорига бориб сотганлигини, лекин ўғриликни бир ўзи содир этганлигини, у нарсаларни ўғирлангани ҳақида С.Парпиевага айтмаганлигини, ҳозирда жабрланувчиларга етказилган зарарнинг бир қисми қопланганлигини, зарарнинг қолган қисмини ишлаб қоплашини, қилмишидан пушаймонлигини, жабрланувчилардан кечирим сўрашини баён қилиб, суддан енгиллик беришни сўра</w:t>
      </w:r>
      <w:r w:rsidR="002112B8">
        <w:rPr>
          <w:rFonts w:ascii="Cambria" w:hAnsi="Cambria" w:cs="Cambria"/>
          <w:sz w:val="28"/>
          <w:szCs w:val="28"/>
          <w:lang w:val="uz-Cyrl-UZ"/>
        </w:rPr>
        <w:t>ди</w:t>
      </w:r>
      <w:r w:rsidRPr="00B0239B">
        <w:rPr>
          <w:rFonts w:ascii="Cambria" w:hAnsi="Cambria" w:cs="Cambria"/>
          <w:sz w:val="28"/>
          <w:szCs w:val="28"/>
        </w:rPr>
        <w:t>.</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27" w:firstLine="708"/>
        <w:jc w:val="both"/>
        <w:rPr>
          <w:rFonts w:ascii="Cambria" w:hAnsi="Cambria" w:cs="Cambria"/>
          <w:sz w:val="28"/>
          <w:szCs w:val="28"/>
        </w:rPr>
      </w:pPr>
      <w:r w:rsidRPr="00B0239B">
        <w:rPr>
          <w:rFonts w:ascii="Cambria" w:hAnsi="Cambria" w:cs="Cambria"/>
          <w:sz w:val="28"/>
          <w:szCs w:val="28"/>
        </w:rPr>
        <w:t xml:space="preserve">Суд мажлисида судланувчи С.Парпиев унга эълон қилинган айбловга умуман иқрор бўлмай, қуйидагиларни, яъни у Д.Сейитов билан шаръий никоҳ асосида яшаб келишини, ўша вақтларда у касал бўлиб ётганида, турмуш ўртоғи Д.Сеитов уйдан чиқиб кетиб, турли нарсалар билан қайтиб келганлигини, у Д.Сеитовга ўғрилик қилмаслигини, бу иш </w:t>
      </w:r>
      <w:r w:rsidRPr="00B0239B">
        <w:rPr>
          <w:rFonts w:ascii="Cambria" w:hAnsi="Cambria" w:cs="Cambria"/>
          <w:sz w:val="28"/>
          <w:szCs w:val="28"/>
        </w:rPr>
        <w:lastRenderedPageBreak/>
        <w:t>яхшиликка олиб келмаслигини айтганлигини, у бир маротаба Д.Сеитов билан Янгиобод бозорига бориб, нарсаларни сотганлигини, лекин у ўғрилик содир этишда иштирок этмаганлигини, терговдаги кўрсатмаларини ўқиб чиқиб, имзолаганлигини, у Д.Сеитовдан нарсаларни қаердан олиб келаётганлигини сўраганида, Д.Сеитов унга иши бўлмаслигини айтганлигини, тушунтириш хатини ўз ихтиёри билан ёзиб берганлигини, ҳозирда қилган ишидан пушаймонлигини баён қилиб, суддан унга енгилроқ жазо тайинлашни сўради.</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76"/>
        <w:jc w:val="both"/>
        <w:rPr>
          <w:rFonts w:ascii="Cambria" w:hAnsi="Cambria" w:cs="Cambria"/>
          <w:sz w:val="28"/>
          <w:szCs w:val="28"/>
        </w:rPr>
      </w:pPr>
      <w:r w:rsidRPr="00B0239B">
        <w:rPr>
          <w:rFonts w:ascii="Cambria" w:hAnsi="Cambria" w:cs="Cambria"/>
          <w:sz w:val="28"/>
          <w:szCs w:val="28"/>
        </w:rPr>
        <w:t>Судланувчи Д.Сеитов ва С.Парпиеваларнинг жиноят содир этишдаги айби Д.Сеитовнинг эълон қилинган айбловга қисман иқрорлик билдириб берган кўрсатувларидан ташқари суд мажлисида текширилган ва тўпланган қуйидаги далиллар билан ҳам ўз исботини тўлиқ топади:</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жумладан, суд мажлисида сўроқ қилинган жабрланувчи А.Якубовнинг дастлабки тергов даврида берган кўрсатувларини тасдиқлаб, қуйидагиларни, яъни 2023 йил 2 декабрь куни унинг Тошкент шаҳар, Бектемир тумани, “Мусаффо” МФЙ, Навбаҳор кўчаси, 79-уйда жойлашган уйига келганида, асосий кириш уйининг деразаси синдирилганлигини ва унга тегишли нархи 8.500.000 сўмлик бир дона</w:t>
      </w:r>
      <w:r w:rsidR="00B0239B">
        <w:rPr>
          <w:rFonts w:ascii="Cambria" w:hAnsi="Cambria" w:cs="Cambria"/>
          <w:sz w:val="28"/>
          <w:szCs w:val="28"/>
          <w:lang w:val="uz-Cyrl-UZ"/>
        </w:rPr>
        <w:t xml:space="preserve"> </w:t>
      </w:r>
      <w:r w:rsidRPr="00B0239B">
        <w:rPr>
          <w:rFonts w:ascii="Cambria" w:hAnsi="Cambria" w:cs="Cambria"/>
          <w:sz w:val="28"/>
          <w:szCs w:val="28"/>
        </w:rPr>
        <w:t xml:space="preserve"> “I core” русумли компьютери, нархи 200.000 сўмлик бир дона самовари, нархи 350.000 сўмлик бир дона иситиш печи, нархи 4.000.000 сўмлик турли идиш-товоқлари, нархи 1.800.000 сўмлик турли кўрпа-тўшаклари, нархи 1.500.000 сўмлик бир дона чангютгич аппарати, нархи 3.000.000 сўмлик турли кийимлари, 700.000 сўмлик бир дона болалар аравачаси, 200.000 сўмлик бир дона тюнер аппарати ўғирлаб кетилганлигини билганлигини, бу ҳақида ИИБга хабар берганлигини, бир қанча вақтдан сўнг ИИБга чақиришганида, судланувчи Д.Сеитов шаръий турмуш ўртоғи С.Парпиева билан унинг мулкларини ўғирлаганлигини тан олганлигини, ҳозирда унга 700.000 сўмлик болалар аравачаси қайтарилганлигини баён қилиб, суддан унга етказилган зарарнинг қопланмаган қисмини ундиришни сўраб берган кўрсатувлари билан;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 xml:space="preserve">суд мажлисида сўроқ қилинган жабрланувчи Р.Ботировнинг дастлабки тергов даврида берган кўрсатувларини тасдиқлаб, қуйидагиларни, яъни 2023 йил 2 декабрь куни Тошкент шаҳар, Бектемир тумани, “Мусаффо” МФЙ, Навбаҳор кўчаси, 78-уйда жойлашган хонадонига келганида, асосий кириш уйининг деразаси очиқлигини ва унга тегишли бир дона нархи 8.500.000 сўмлик икки контурли иситиш печи, умумий нархи 1.540.000 сўмлик жами 16 қовурғали 2 дона иситиш радиаторлари, нархи 2.000.000 сўмлик бир дона гилами, нархи </w:t>
      </w:r>
      <w:r w:rsidR="00B0239B">
        <w:rPr>
          <w:rFonts w:ascii="Cambria" w:hAnsi="Cambria" w:cs="Cambria"/>
          <w:sz w:val="28"/>
          <w:szCs w:val="28"/>
          <w:lang w:val="uz-Cyrl-UZ"/>
        </w:rPr>
        <w:t xml:space="preserve">  </w:t>
      </w:r>
      <w:r w:rsidRPr="00B0239B">
        <w:rPr>
          <w:rFonts w:ascii="Cambria" w:hAnsi="Cambria" w:cs="Cambria"/>
          <w:sz w:val="28"/>
          <w:szCs w:val="28"/>
        </w:rPr>
        <w:t xml:space="preserve">180.000 сўмлик 2 дона электр чойнаги, бир дона нархи 1.000.000 сўмлик перфоратори, ҳовлида турган нархи 300.000 сўмлик бир дона араваси ўғирлаб кетилганлигини билганлигини, бу ҳақида ИИБга хабар берганлигини, бир қанча вақтдан сўнг ИИБга чақиришганида, </w:t>
      </w:r>
      <w:r w:rsidRPr="00B0239B">
        <w:rPr>
          <w:rFonts w:ascii="Cambria" w:hAnsi="Cambria" w:cs="Cambria"/>
          <w:sz w:val="28"/>
          <w:szCs w:val="28"/>
        </w:rPr>
        <w:lastRenderedPageBreak/>
        <w:t>судланувчи Д.Сеитов шаръий турмуш ўртоғи С.Парпиева билан унинг мулкларини ўғирлаганлигини тан олганлигини ва 1 дона қора рангли болалар коляскаси, 1 дона икки контурли иситгич ҳамда 2 комплект жами 16 қовурғали радиаторларни қайтаришганлигини, унга етказилган зарарни қолган қисми ҳозирга қадар қопланмаганлигини баён қилиб, судланувчилардан зарарнинг қопланмаган қисмини ундиришни сўраб берган кўрсатувлари билан;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суд мажлисида сўроқ қилинган жабрланувчи Ғ.Бобожоновнинг дастлабки тергов даврида берган кўрсатувларини тасдиқлаб, қуйидагиларни, яъни 2023 йил 7 декабрь куни Бектемир тумани, “Мусаффо” МФЙ, Навбаҳор кўчасидаги қурилиш ишлари олиб борилаётган хонадонига келганида, дераза ойнасини синдирилганлигини кўрганлигини, лекин ҳеч нарса ўғирланмаганлигини, бу ҳақида ИИБга хабар берганлигини ва бир қанча вақтдан кейин ИИБга чақиришганида борганлигини, у ерда кейинчалик маълум бўлган Д.Сейитов унинг уйига ўғриликка кирганлигини, лекин ҳеч нарса топа олмаганлиги сабабли қайтиб кетганлигини тан олганлигини, судланувчига нисбатан даъвоси йўқлигини баён қилиб, унга енгиллик беришни сўраб берган кўрсатуви билан;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суд мажлисида сўроқ қилинган жабрланувчи Д.Эшмурзаевнинг дастлабки тергов даврида берган кўрсатувларини тасдиқлаб, қуйидагиларни, яъни 2023 йил 22 декабрь кунига ўтар кўчаси соат 22:00ларда Бектемир тумани, “Соҳил” МФЙ, Марварид кўчасида жойлашган оёқ кийимларни таъмирлаш устахонасига келганида, устахона эшигига ўрнатилган қулфни бузилганлигини ва у ердан бир дона нархи 1.000.000 сўмлик оёқ кийим тикиш машинаси, нархи 1.200.000 сўмлик бир дона моторли чарх ускунаси, нархи 200.000 сўмлик бир дона иситиш печи, нархи 500.000 сўмлик турли хилдаги асбоб-анжомлар ва оёқ кийим таъмирлашда фойдаланиладиган материаллар ва нархи 1.000.000 сўмлик 10 жуфт оёқ кийимлари ўғирлаб кетилганлигини билганлигини ва бу ҳақида ИИБга хабар берганлигини, бир қанча вақтдан сўнг ИИБга чақиришганида, судланувчи Д.Сеитов шаръий турмуш ўртоғи С.Парпиева билан унинг мулкларини ўғирлаганлигини тан олганлигини ва 1 дона оёқ кийим тикув машинаси ҳамда “L-Prom” ёзувли моторни қайтаришганлигини, унга етказилган зарарни қолган қисми ҳозирга қадар қопланмаганлигини баён қилиб, судланувчилардан зарарни ундиришни сўраб берган кўрсатувлари билан;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 xml:space="preserve">суд мажлисида сўроқ қилинган гувоҳ Ш.Абдуллоевнинг дастлабки терговда берган кўрсатувлари тасдиқлаб, қуйидагиларни, яъни у Янгиобод бозорида турли хил буюмларни олди-сотдиси билан шуғулланиб келишини, 2023 йилнинг декабрь ойларида Д.Сеитов ҳамда С.Парпиева унинг олдига оёқ кийим тикиш машинасини олиб келиб, </w:t>
      </w:r>
      <w:r w:rsidRPr="00B0239B">
        <w:rPr>
          <w:rFonts w:ascii="Cambria" w:hAnsi="Cambria" w:cs="Cambria"/>
          <w:sz w:val="28"/>
          <w:szCs w:val="28"/>
        </w:rPr>
        <w:lastRenderedPageBreak/>
        <w:t>300.000 сўм эвазига сотишларини айтишганлигини, у Д.Сеитов билан 250.000 сўмга келишганлигини, шунда у Д.Сеитовга 150.000 сўм ва нархи 100.000 сўм бўлган эркаклар курткасини берганлигини, у Д.Сеитов ва С.Парпиевадан оёқ кийим тикиш машинаси кимга тегишли эканлигини сўраганида, улар ўзларига тегишли эканлигини айтишганлигини, шундан сўнг орадан бир неча кун ўтиб, ИИО ходимлари келиб, ундан оёқ кийим тикиш машинасини олиб кетишганлигини баён қилиб берган кўрсатуви билан;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судга келмаган жабрланувчи Ш.Жумаевнинг тарафларнинг розилиги билан ўқиб эшиттирилган дастлабки терговда қуйидагиларни, яъни 2023 йил 7 декабрь соат 02:00ларда у уйда ухлаб ётган вақтида, унга қурилиш ишлари кетаётган Навбахор кўчасида ишлаётган усталаридан бири Аброр қўнғироқ қилиб, усталар етган жойга бир номаълум киши ўғирликка тушганлигини, шу сабабли эрталабга яқин келиб кетишини сўраганлигини, сўнг шу куни эрталабга яқин у усталарнинг олдига борганида, Аброр унга ярим тунда уйга ўғри тушганлигини, ичкари уйдаги янги ўрнатилган двухконтурли котел ва бошқа жиҳозларни ўғирлаш учун кирганлигини, уни усталар сезиб қолишганлиги сабабли қўрқиб, ҳеч нарса олмай қочиб кетганлигини маълум қилганлигини, у қурилиш ишлари кетаётган уйининг хоналарини текширганида, ҳеч нарса олиб чиқиб кетилмаганлигини кўрганлигини, сўнг у кўчага чиққанида, қўшниси Ғ.Бобожоновнинг яшаш манзилга ҳам ўғри кириб, ойналарини синдириб, уйда ҳеч нима бўлмаганлиги сабабли қуруқ чиқиб кетганлигини маълум қилганлигини, шундан сўнг у ва Ғ.Бобожонов ИИО ходимларига мурожаат қилишганлигини баён қилиб берган кўрсатуви билан;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судга келмаган гувоҳ А.Мадрахимова, С.Мусамухамедов ҳамда А.Эшбоевларнинг тарафларнинг розилиги билан судда ўқиб эшиттирилган дастлабки тергов даврида берган кўрсатувлари билан;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Бундан ташқари, судланувчи Д.Сеитов ва С.Парпиеваларнинг ўғрилик жиноятини содир этишдаги айби жиноят ишида тўпланган ҳужжатлар, яъни жабрланувчиларнинг қонуний чора кўриш ҳақидаги аризалари, тушунтириш хатлари, нарсани олиш, кўздан кечириш баённомалари ва унга илова қилинган фото суратлар, кўрсатувларни ҳодиса содир бўлган жойда текшириш баённомаси ва унга илова фото суратлар, таниб олиш учун кўрсатиш баённомалари ва илова қилинган фото суратлар ҳамда иш материалларида мавжуд бўлган бошқа объектив далиллар билан ўз тасдиғини тўлиқ топган.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 xml:space="preserve">Суд судланувчи С.Парпиеванинг суд мажлисидаги кўрсатувларидаги </w:t>
      </w:r>
      <w:r w:rsidRPr="00B0239B">
        <w:rPr>
          <w:rFonts w:ascii="Cambria" w:hAnsi="Cambria" w:cs="Cambria"/>
          <w:i/>
          <w:iCs/>
          <w:sz w:val="28"/>
          <w:szCs w:val="28"/>
        </w:rPr>
        <w:t>“у ўғрилик жиноятлари содир этишда иштирок этмаганлиги, фақат бир маротаба Д.Сеитов олиб келган нарсаларни Янгиобод бозорида сотишга борганлиги, у нарсалар ўғирланганлигини билмаганлиги”</w:t>
      </w:r>
      <w:r w:rsidRPr="00B0239B">
        <w:rPr>
          <w:rFonts w:ascii="Cambria" w:hAnsi="Cambria" w:cs="Cambria"/>
          <w:sz w:val="28"/>
          <w:szCs w:val="28"/>
        </w:rPr>
        <w:t xml:space="preserve"> ҳақидаги важларига, судланувчи Д.Сеитовнинг </w:t>
      </w:r>
      <w:r w:rsidRPr="00B0239B">
        <w:rPr>
          <w:rFonts w:ascii="Cambria" w:hAnsi="Cambria" w:cs="Cambria"/>
          <w:i/>
          <w:iCs/>
          <w:sz w:val="28"/>
          <w:szCs w:val="28"/>
        </w:rPr>
        <w:t xml:space="preserve">“ўғриликни бир ўзи содир </w:t>
      </w:r>
      <w:r w:rsidRPr="00B0239B">
        <w:rPr>
          <w:rFonts w:ascii="Cambria" w:hAnsi="Cambria" w:cs="Cambria"/>
          <w:i/>
          <w:iCs/>
          <w:sz w:val="28"/>
          <w:szCs w:val="28"/>
        </w:rPr>
        <w:lastRenderedPageBreak/>
        <w:t>этганлиги, С.Парпиева иштирок этмаганлиги, у А.Якубовга тегишли кийим-кечак, кўрпа-тўшакларни, Р.Ботировга тегишли гилам, икки дона электр чойнак, перфараторни, Д.Эшмурзаевга тегишли турли хилдаги асбоб-анжомлар, оёқ кийим таъмирлашда фойдаланиладиган материаллар ва оёқ кийимларни олмаганлиги”</w:t>
      </w:r>
      <w:r w:rsidRPr="00B0239B">
        <w:rPr>
          <w:rFonts w:ascii="Cambria" w:hAnsi="Cambria" w:cs="Cambria"/>
          <w:sz w:val="28"/>
          <w:szCs w:val="28"/>
        </w:rPr>
        <w:t xml:space="preserve"> ҳақидаги важларига  Ўзбекистон Республикаси ЖПКнинг 95 ва 112-моддаларини талаби асосида баҳо бериб, тергов материалларини Ўзбекистон Республикаси ЖПКнинг 22-моддаси бўйича синчковлик билан тўла, ҳар томонлама ва холисона текшириб чиқиб, келтирган важлари </w:t>
      </w:r>
      <w:r w:rsidRPr="00B0239B">
        <w:rPr>
          <w:rFonts w:ascii="Cambria" w:hAnsi="Cambria" w:cs="Cambria"/>
          <w:color w:val="000000"/>
          <w:sz w:val="28"/>
          <w:szCs w:val="28"/>
        </w:rPr>
        <w:t>суд мажлиси давомида сўроқ қилинган жабрланувчиларнинг ва гувоҳнинг кўрсатувлари, ўзлари томонидан дастлабки терговда содир этган жиноятлари ҳақида ҳимоячи иштирокида батафсил баён қилиб берган кўрсатувлари, тушунтиришлари</w:t>
      </w:r>
      <w:r w:rsidRPr="00B0239B">
        <w:rPr>
          <w:rFonts w:ascii="Cambria" w:hAnsi="Cambria" w:cs="Cambria"/>
          <w:sz w:val="28"/>
          <w:szCs w:val="28"/>
        </w:rPr>
        <w:t xml:space="preserve"> ҳамда иш материалларида мавжуд бўлган бошқа объектив далиллар йиғиндиси билан </w:t>
      </w:r>
      <w:r w:rsidRPr="00B0239B">
        <w:rPr>
          <w:rFonts w:ascii="Cambria" w:hAnsi="Cambria" w:cs="Cambria"/>
          <w:color w:val="000000"/>
          <w:sz w:val="28"/>
          <w:szCs w:val="28"/>
        </w:rPr>
        <w:t xml:space="preserve">тўла инкор этилгани сабабли </w:t>
      </w:r>
      <w:r w:rsidRPr="00B0239B">
        <w:rPr>
          <w:rFonts w:ascii="Cambria" w:hAnsi="Cambria" w:cs="Cambria"/>
          <w:sz w:val="28"/>
          <w:szCs w:val="28"/>
        </w:rPr>
        <w:t>келтирган важларини тўла ишончга сазовор эмас деб, тайинланиши лозим бўлган жазони енгиллаштириш мақсадида қилинган деб, шунингдек Д.Сеитовнинг С.Парпиевага оид важларини С.Парпиева шаръий турмуш ўртоғи бўлганлиги сабабли унинг аҳволини енгиллаштириш мақсадида келтирилган деб баҳолаб, уларни инобатга олмасликни лозим топади.</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Ўзбекистон Республикаси Конституциясининг 28-моддаси 1-қисмига мувофиқ жиноят содир этганликда айбланаётган шахс унинг айби қонунда назарда тутилган тартибда ошкора суд муҳокамаси йўли билан исботланмагунча ва суднинг қонуний кучга кирган ҳукми билан аниқланмагунча айбсиз деб ҳисобланади. Айбланувчига ўзини ҳимоя қилиш учун барча имкониятлар таъминланади.</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Суд юқоридаги далиллар мажмуи билан судланувчи Д.Сеитов ҳамда С.Парпиеванинг айби тўлиқ исботлангани сабабли дастлабки тергов томонидан судланувчи Д.Сеитовнинг ўғрилик, яъни бир гуруҳ шахслар томонидан олдиндан тил бириктириб, уй-жойга ғайриқонуний равишда кириб, жабрланувчи А.Якубовнинг мулкини яширин равишда талон-торож қилишда ифодаланган ҳаракатлари Ўзбекистон Республикаси ЖКнинг 169-моддаси 2-қисми “в, г” бандлари;</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 ўғрилик, яъни такроран бир гуруҳ шахслар томонидан олдиндан тил бириктириб, уй-жойга ғайриқонуний равишда кириб, жабрланувчи Р.Ботировнинг мулкини яширин равишда талон-торож қилишда ифодаланган ҳаракатлари Ўзбекистон Республикаси ЖКнинг 169-моддаси 3-қисми “а” банди;</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 ўғрилик, яъни такроран уй-жойга ғайриқонуний равишда кириб, жабрланувчи Ғ.Бобожоновнинг мулкини яширин равишда талон-торож қилишга суиқасд қилишда ифодаланган ҳаракатлари Ўзбекистон Республикаси ЖКнинг 25,169-моддаси 3-қисми “а” банди;</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 xml:space="preserve">- ўғрилик, яъни такроран уй-жойга ғайриқонуний равишда кириб, </w:t>
      </w:r>
      <w:r w:rsidRPr="00B0239B">
        <w:rPr>
          <w:rFonts w:ascii="Cambria" w:hAnsi="Cambria" w:cs="Cambria"/>
          <w:sz w:val="28"/>
          <w:szCs w:val="28"/>
        </w:rPr>
        <w:lastRenderedPageBreak/>
        <w:t>жабрланувчи Ш.Жумаевнинг мулкини яширин равишда талон-торож қилишга суиқасд қилишда ифодаланган ҳаракатлари Ўзбекистон Республикаси ЖКнинг 25,169-моддаси 3-қисми “а” банди;</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 ўғрилик, яъни такроран бир гуруҳ шахслар томонидан олдиндан тил бириктириб, уй-жойга ғайриқонуний равишда кириб, жабрланувчи Д.Эшмурзаевнинг мулкини яширин равишда талон-торож қилишда ифодаланган ҳаракатлари Ўзбекистон Республикаси ЖКнинг 169-моддаси 3-қисми “а” банди билан;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судланувчи С.Парпиеванинг ўғрилик, яъни бир гуруҳ шахслар томонидан олдиндан тил бириктириб, уй-жойга ғайриқонуний равишда кириб, жабрланувчи А.Якубовнинг мулкини яширин равишда талон-торож қилишда ифодаланган ҳаракатлари Ўзбекистон Республикаси ЖКнинг 169-моддаси 2-қисми “в, г” бандлари;</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 ўғрилик, яъни такроран бир гуруҳ шахслар томонидан олдиндан тил бириктириб, уй-жойга ғайриқонуний равишда кириб, жабрланувчи Р.Ботировнинг мулкини яширин равишда талон-торож қилишда ифодаланган ҳаракатлари Ўзбекистон Республикаси ЖКнинг 169-моддаси 3-қисми “а” банди;</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 ўғрилик, яъни такроран бир гуруҳ шахслар томонидан олдиндан тил бириктириб, уй-жойга ғайриқонуний равишда кириб, жабрланувчи Д.Эшмурзаевнинг мулкини яширин равишда талон-торож қилишда ифодаланган ҳаракатлари Ўзбекистон Республикаси ЖКнинг 169-моддаси 3-қисми “а” банди билан тўғри квалификация қилинган деб ҳисоблайди.</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Ўзбекистон Республикаси ЖКнинг 33-моддасига мувофиқ агар шахс содир этган қилмишда ушбу Кодекс Махсус қисми айни бир моддасининг турли қисмларида назарда тутилган жиноятларнинг аломатлари мавжуд бўлса, у модданинг оғирроқ жазо белгиланган қисми бўйича жавобгарликка тортилади.</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 xml:space="preserve">Суд юқоридаги Қонун талабидан келиб чиқиб, судланувчи Д.Сеитовни оғирроқ жазо белгиланган ЖКнинг 169-моддаси 3-қисми </w:t>
      </w:r>
      <w:r w:rsidR="00B0239B">
        <w:rPr>
          <w:rFonts w:ascii="Cambria" w:hAnsi="Cambria" w:cs="Cambria"/>
          <w:sz w:val="28"/>
          <w:szCs w:val="28"/>
          <w:lang w:val="uz-Cyrl-UZ"/>
        </w:rPr>
        <w:t xml:space="preserve"> </w:t>
      </w:r>
      <w:r w:rsidRPr="00B0239B">
        <w:rPr>
          <w:rFonts w:ascii="Cambria" w:hAnsi="Cambria" w:cs="Cambria"/>
          <w:sz w:val="28"/>
          <w:szCs w:val="28"/>
        </w:rPr>
        <w:t>“а” банди ва 25,169-моддаси 3-қисми “а” банди бўйича, судланувчи С.Парпиевани ЖКнинг 169-моддаси 3-қисми “а” банди бўйича жавобгарликка тортишни лозим топади.</w:t>
      </w:r>
    </w:p>
    <w:p w:rsidR="00BC01EA" w:rsidRPr="00B0239B" w:rsidRDefault="00BC01EA">
      <w:pPr>
        <w:widowControl w:val="0"/>
        <w:tabs>
          <w:tab w:val="left" w:pos="708"/>
          <w:tab w:val="left" w:pos="130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Cambria" w:hAnsi="Cambria" w:cs="Cambria"/>
          <w:sz w:val="28"/>
          <w:szCs w:val="28"/>
        </w:rPr>
      </w:pPr>
      <w:r w:rsidRPr="00B0239B">
        <w:rPr>
          <w:rFonts w:ascii="Cambria" w:hAnsi="Cambria" w:cs="Cambria"/>
          <w:sz w:val="28"/>
          <w:szCs w:val="28"/>
        </w:rPr>
        <w:t>Ўзбекистон Республикаси Конституциясининг 20-моддаси 4-қисмига мувофиқ давлат органлари томонидан инсонга нисбатан қўлланиладиган ҳуқуқий таъсир чоралари мутаносиблик принципига асосланиши ва қонунларда назарда тутилган мақсадларга эришиш учун етарли бўлиши керак.</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 xml:space="preserve">Суд судланувчи Д.Сеитовга жазо тайинлашда унинг айбига тўлиқ иқрорлигини, қилмишидан пушаймонлигини, оилавий ва моддий шароитини, судланганлик ҳолати тугалланганлигини, иш бўйича етказилган зарарларнинг бир қисми қопланганлигини Ўзбекистон </w:t>
      </w:r>
      <w:r w:rsidRPr="00B0239B">
        <w:rPr>
          <w:rFonts w:ascii="Cambria" w:hAnsi="Cambria" w:cs="Cambria"/>
          <w:sz w:val="28"/>
          <w:szCs w:val="28"/>
        </w:rPr>
        <w:lastRenderedPageBreak/>
        <w:t>Республикаси ЖКнинг 55-моддасига асосан жазони енгиллаштирувчи ҳолатлар сифатида баҳолаб, Ўзбекистон Республикаси ЖКнинг 56-моддасида белгиланган жазони оғирлаштирувчи ҳолатлар мавжуд эмас деб ҳисоблайди.</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Суд судланувчи С.Парпиевага жазо тайинлашда муқаддам судланмаганлигини, иш бўйича етказилган зарарларнинг бир қисми қопланганлигини, муқаддам судланмаганлигини ва аёллигини Ўзбекистон Республикаси ЖКнинг 55-моддасига асосан жазони енгиллаштирувчи ҳолатлар сифатида баҳолаб, Ўзбекистон Республикаси ЖКнинг 56-моддасида белгиланган жазони оғирлаштирувчи ҳолатлар мавжуд эмас деб ҳисоблайди.</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 xml:space="preserve">Суд судланувчи Д.Сеитовга жазо тури ва миқдорини белгилашда содир этилган жиноятнинг ижтимоий хавфлилик даражасини эътироф этган ҳолда шу билан биргаликда Ўзбекистон Республикаси Жиноят кодексининг 7,8-моддаларида кўрсатиб ўтилган одиллик ва инсонпарварлик тамойиллари, шунингдек Ўзбекистон Республикаси Олий суди Пленумининг 2006 йил 3 февралдаги </w:t>
      </w:r>
      <w:r w:rsidRPr="00B0239B">
        <w:rPr>
          <w:rFonts w:ascii="Cambria" w:hAnsi="Cambria" w:cs="Cambria"/>
          <w:bCs/>
          <w:sz w:val="28"/>
          <w:szCs w:val="28"/>
        </w:rPr>
        <w:t>“Судлар томонидан жиноят учун жазо тайинлаш амалиёти тўғрисида”</w:t>
      </w:r>
      <w:r w:rsidRPr="00B0239B">
        <w:rPr>
          <w:rFonts w:ascii="Cambria" w:hAnsi="Cambria" w:cs="Cambria"/>
          <w:sz w:val="28"/>
          <w:szCs w:val="28"/>
        </w:rPr>
        <w:t>ги 1-сонли қарори талабларидан келиб чиқиб, жазони енгиллаштирувчи ҳолатларни, шунингдек, унга нисбатан ахлоқан тузалиши ва янги жиноят содир этишининг олдини олиш учун зарур ҳамда етарли бўладиган жазо тайинланиши лозимлигини, унга нисбатан озодликдан маҳрум қилиш билан боғлиқ бўлмаган жазо тури тайинланган тақдирда келгусида яна қасддан жиноятлар содир этишга мойиллиги борлигини, унинг келгусидаги жиноий фаолиятини олдини олиш лозимлигини инобатга олиб, унга нисбатан ЖКнинг 57, 72-моддаларини қўлламасликни ва унинг ҳаракатлари учун талқин этилаётган Ўзбекистон Республикаси ЖКнинг 169-моддаси 3-қисми ҳамда 25,169-моддаси 3-қисми санкциясида назарда тутилган озодликдан маҳрум қилиш жазоси тайинлашни лозим топади.</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sz w:val="28"/>
          <w:szCs w:val="28"/>
        </w:rPr>
      </w:pPr>
      <w:r w:rsidRPr="00B0239B">
        <w:rPr>
          <w:rFonts w:ascii="Cambria" w:hAnsi="Cambria" w:cs="Cambria"/>
          <w:sz w:val="28"/>
          <w:szCs w:val="28"/>
        </w:rPr>
        <w:t xml:space="preserve">Суд судланувчи С.Парпиевага жазо тури ва миқдорини белгилашда содир этилган жиноятнинг ижтимоий хавфлилик даражасини эътироф этган ҳолда шу билан биргаликда Ўзбекистон Республикаси Жиноят кодексининг 7,8-моддаларида кўрсатиб ўтилган одиллик ва инсонпарварлик тамойиллари, шунингдек Ўзбекистон Республикаси Олий суди Пленумининг 2006 йил 3 февралдаги </w:t>
      </w:r>
      <w:r w:rsidRPr="00B0239B">
        <w:rPr>
          <w:rFonts w:ascii="Cambria" w:hAnsi="Cambria" w:cs="Cambria"/>
          <w:bCs/>
          <w:sz w:val="28"/>
          <w:szCs w:val="28"/>
        </w:rPr>
        <w:t>“Судлар томонидан жиноят учун жазо тайинлаш амалиёти тўғрисида”</w:t>
      </w:r>
      <w:r w:rsidRPr="00B0239B">
        <w:rPr>
          <w:rFonts w:ascii="Cambria" w:hAnsi="Cambria" w:cs="Cambria"/>
          <w:sz w:val="28"/>
          <w:szCs w:val="28"/>
        </w:rPr>
        <w:t xml:space="preserve">ги 1-сонли қарори талабларидан келиб чиқиб, жазони енгиллаштирувчи ҳолатларни, шунингдек, унга нисбатан ахлоқан тузалиши ва янги жиноят содир этишининг олдини олиш учун зарур ҳамда етарли бўладиган жазо тайинланиши лозимлигини, унга нисбатан озодликдан маҳрум қилиш билан боғлиқ бўлмаган жазо тури тайинланган тақдирда келгусида яна қасддан жиноятлар содир этишга мойиллиги борлигини, унинг </w:t>
      </w:r>
      <w:r w:rsidRPr="00B0239B">
        <w:rPr>
          <w:rFonts w:ascii="Cambria" w:hAnsi="Cambria" w:cs="Cambria"/>
          <w:sz w:val="28"/>
          <w:szCs w:val="28"/>
        </w:rPr>
        <w:lastRenderedPageBreak/>
        <w:t>келгусидаги жиноий фаолиятини олдини олиш лозимлигини инобатга олиб, унга нисбатан ЖКнинг 57, 72-моддаларини қўлламасликни ва унинг ҳаракатлари учун талқин этилаётган Ўзбекистон Республикаси ЖК 169-моддаси 3-қисми санкциясида назарда тутилган озодликдан маҳрум қилиш жазоси тайинлашни лозим топади.</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w:hAnsi="Cambria" w:cs="Cambria"/>
          <w:sz w:val="28"/>
          <w:szCs w:val="28"/>
        </w:rPr>
      </w:pPr>
      <w:r w:rsidRPr="00B0239B">
        <w:rPr>
          <w:rFonts w:ascii="Cambria" w:hAnsi="Cambria" w:cs="Cambria"/>
          <w:sz w:val="28"/>
          <w:szCs w:val="28"/>
        </w:rPr>
        <w:t>Бундан ташқари, суд жабрланувчи А.Якубовга етказилган зарарнинг 700.000 сўм қопланганлигини, жабрланувчи Р.Ботировга етказилган зарарнинг 10.340.000 сўм қопланганлигини, жабрланувчи Д.Эшмурзаевга етказилган зарарнинг 2.200.000 сўми қопланганлигини инобатга олиб, судланувчи Д.Сеитов ҳамда С.Парпиевадан жабрланувчи Якубов Акмаль Викторович фойдасига 19.500.000 сўм, жабрланувчи Ботиров Рашид Норқулович фойдасига 3.180.000 сўм, жабрланувчи Эшмурзаев Дилшод Ашур ўғли фойдасига 1.700.000 сўм моддий зарарни солидар тартибда ундиришни мақсадга мувофиқ деб ҳисоблайди.</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w:hAnsi="Cambria" w:cs="Cambria"/>
          <w:sz w:val="28"/>
          <w:szCs w:val="28"/>
        </w:rPr>
      </w:pPr>
      <w:r w:rsidRPr="00B0239B">
        <w:rPr>
          <w:rFonts w:ascii="Cambria" w:hAnsi="Cambria" w:cs="Cambria"/>
          <w:sz w:val="28"/>
          <w:szCs w:val="28"/>
        </w:rPr>
        <w:t>Шунингдек, суд ашёвий далил деб эътироф этилган 1 дона оёқ кийим тикув машинаси ҳамда “L-Prom” ёзувли мотор жабрланувчи Д.Эшмурзаевга қайтарилганлиги, 1 дона қора рангли болалар коляскаси, 1 дона икки контурли иситгич ҳамда 2 комплект жами 16 қовурғали радиаторларни жабрланувчи Р.Ботировга қайтарилганлиги инобатга олишни лозим топади.</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w:hAnsi="Cambria" w:cs="Cambria"/>
          <w:sz w:val="28"/>
          <w:szCs w:val="28"/>
        </w:rPr>
      </w:pPr>
      <w:r w:rsidRPr="00B0239B">
        <w:rPr>
          <w:rFonts w:ascii="Cambria" w:hAnsi="Cambria" w:cs="Cambria"/>
          <w:sz w:val="28"/>
          <w:szCs w:val="28"/>
        </w:rPr>
        <w:t>Юқоридагиларга ҳамда Ўзбекистон Республикаси Конституциясининг 20, 28-моддалари, ЖПКнинг 454-457, 460, 463, 465-468, 472-473-моддаларига асосан суд</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0" w:after="0" w:line="240" w:lineRule="auto"/>
        <w:jc w:val="center"/>
        <w:rPr>
          <w:rFonts w:ascii="Cambria" w:hAnsi="Cambria" w:cs="Cambria"/>
          <w:b/>
          <w:bCs/>
          <w:sz w:val="28"/>
          <w:szCs w:val="28"/>
        </w:rPr>
      </w:pPr>
      <w:r w:rsidRPr="00B0239B">
        <w:rPr>
          <w:rFonts w:ascii="Cambria" w:hAnsi="Cambria" w:cs="Cambria"/>
          <w:b/>
          <w:bCs/>
          <w:sz w:val="28"/>
          <w:szCs w:val="28"/>
        </w:rPr>
        <w:t>Ҳ У К М   Қ И Л А Д И:</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b/>
          <w:bCs/>
          <w:sz w:val="28"/>
          <w:szCs w:val="28"/>
        </w:rPr>
      </w:pP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w:hAnsi="Cambria" w:cs="Cambria"/>
          <w:sz w:val="28"/>
          <w:szCs w:val="28"/>
        </w:rPr>
      </w:pPr>
      <w:r w:rsidRPr="00B0239B">
        <w:rPr>
          <w:rFonts w:ascii="Cambria" w:hAnsi="Cambria" w:cs="Cambria"/>
          <w:b/>
          <w:bCs/>
          <w:sz w:val="28"/>
          <w:szCs w:val="28"/>
        </w:rPr>
        <w:t>Сеитов Дилмурат Аитбаевич</w:t>
      </w:r>
      <w:r w:rsidRPr="00B0239B">
        <w:rPr>
          <w:rFonts w:ascii="Cambria" w:hAnsi="Cambria" w:cs="Cambria"/>
          <w:sz w:val="28"/>
          <w:szCs w:val="28"/>
        </w:rPr>
        <w:t xml:space="preserve"> (SEITOV DILMURAT AITBAYEVICH) Ўзбекистон Республикаси ЖКнинг 169-моддаси 3-қисми “а” банди ҳамда 25,169-моддаси 3-қисми “а” бандида назарда тутилган жиноятларни содир этганликда айбдор деб топилсин.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w:hAnsi="Cambria" w:cs="Cambria"/>
          <w:sz w:val="28"/>
          <w:szCs w:val="28"/>
        </w:rPr>
      </w:pPr>
      <w:r w:rsidRPr="00B0239B">
        <w:rPr>
          <w:rFonts w:ascii="Cambria" w:hAnsi="Cambria" w:cs="Cambria"/>
          <w:sz w:val="28"/>
          <w:szCs w:val="28"/>
        </w:rPr>
        <w:t>Сеитов Дилмурат Аитбаевичга Ўзбекистон Республикаси ЖКнинг 169-моддаси 3-қисми “а” банди билан 5 (беш) йил озодликдан маҳрум қилиш жазоси тайинлансин.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w:hAnsi="Cambria" w:cs="Cambria"/>
          <w:sz w:val="28"/>
          <w:szCs w:val="28"/>
        </w:rPr>
      </w:pPr>
      <w:r w:rsidRPr="00B0239B">
        <w:rPr>
          <w:rFonts w:ascii="Cambria" w:hAnsi="Cambria" w:cs="Cambria"/>
          <w:sz w:val="28"/>
          <w:szCs w:val="28"/>
        </w:rPr>
        <w:t>Сеитов Дилмурат Аитбаевичга Ўзбекистон Республикаси ЖКнинг 25,169-моддаси 3-қисми “а” банди билан 5 (беш) йил озодликдан маҳрум қилиш жазоси тайинлансин.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w:hAnsi="Cambria" w:cs="Cambria"/>
          <w:sz w:val="28"/>
          <w:szCs w:val="28"/>
        </w:rPr>
      </w:pPr>
      <w:r w:rsidRPr="00B0239B">
        <w:rPr>
          <w:rFonts w:ascii="Cambria" w:hAnsi="Cambria" w:cs="Cambria"/>
          <w:sz w:val="28"/>
          <w:szCs w:val="28"/>
        </w:rPr>
        <w:t>Сеитов Дилмурат Аитбаевичга Ўзбекистон Республикаси ЖКнинг 59-моддаси тартибида тайинланган жазоларни қисман қўшиш йўли билан ўташ учун узил-кесил 5 (беш) йил 6 (олти) ой озодликдан маҳрум қилиш жазоси тайинлансин.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w:hAnsi="Cambria" w:cs="Cambria"/>
          <w:sz w:val="28"/>
          <w:szCs w:val="28"/>
        </w:rPr>
      </w:pPr>
      <w:r w:rsidRPr="00B0239B">
        <w:rPr>
          <w:rFonts w:ascii="Cambria" w:hAnsi="Cambria" w:cs="Cambria"/>
          <w:sz w:val="28"/>
          <w:szCs w:val="28"/>
        </w:rPr>
        <w:t>Тайинланган жазо умумий тартибли колонияларда ўтаттирилсин.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w:hAnsi="Cambria" w:cs="Cambria"/>
          <w:sz w:val="28"/>
          <w:szCs w:val="28"/>
        </w:rPr>
      </w:pPr>
      <w:r w:rsidRPr="00B0239B">
        <w:rPr>
          <w:rFonts w:ascii="Cambria" w:hAnsi="Cambria" w:cs="Cambria"/>
          <w:sz w:val="28"/>
          <w:szCs w:val="28"/>
        </w:rPr>
        <w:t>Жазони ўташ муддати 2023 йил 23 декабрдан бошлаб ҳисоблансин.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w:hAnsi="Cambria" w:cs="Cambria"/>
          <w:sz w:val="28"/>
          <w:szCs w:val="28"/>
        </w:rPr>
      </w:pPr>
      <w:r w:rsidRPr="00B0239B">
        <w:rPr>
          <w:rFonts w:ascii="Cambria" w:hAnsi="Cambria" w:cs="Cambria"/>
          <w:sz w:val="28"/>
          <w:szCs w:val="28"/>
        </w:rPr>
        <w:lastRenderedPageBreak/>
        <w:t>Судланувчи Д.Сеитовга нисбатан қўлланилган “қамоққа олиш” тарзидаги эҳтиёт чораси аслича қолдирилсин.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w:hAnsi="Cambria" w:cs="Cambria"/>
          <w:b/>
          <w:bCs/>
          <w:sz w:val="28"/>
          <w:szCs w:val="28"/>
        </w:rPr>
      </w:pP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w:hAnsi="Cambria" w:cs="Cambria"/>
          <w:sz w:val="28"/>
          <w:szCs w:val="28"/>
        </w:rPr>
      </w:pPr>
      <w:r w:rsidRPr="00B0239B">
        <w:rPr>
          <w:rFonts w:ascii="Cambria" w:hAnsi="Cambria" w:cs="Cambria"/>
          <w:b/>
          <w:bCs/>
          <w:sz w:val="28"/>
          <w:szCs w:val="28"/>
        </w:rPr>
        <w:t xml:space="preserve">Парпиева Саодат Қамбаралиевна </w:t>
      </w:r>
      <w:r w:rsidRPr="00B0239B">
        <w:rPr>
          <w:rFonts w:ascii="Cambria" w:hAnsi="Cambria" w:cs="Cambria"/>
          <w:sz w:val="28"/>
          <w:szCs w:val="28"/>
        </w:rPr>
        <w:t xml:space="preserve">(PARPIYEVA SAODAT QAMBARALIYEVNA) Ўзбекистон Республикаси ЖКнинг 169-моддаси </w:t>
      </w:r>
      <w:r w:rsidRPr="00B0239B">
        <w:rPr>
          <w:rFonts w:ascii="Cambria" w:hAnsi="Cambria" w:cs="Cambria"/>
          <w:sz w:val="28"/>
          <w:szCs w:val="28"/>
        </w:rPr>
        <w:br/>
        <w:t>3-қисми “а” бандида назарда тутилган жиноятни содир этганликда айбдор деб топилсин.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w:hAnsi="Cambria" w:cs="Cambria"/>
          <w:sz w:val="28"/>
          <w:szCs w:val="28"/>
        </w:rPr>
      </w:pPr>
      <w:r w:rsidRPr="00B0239B">
        <w:rPr>
          <w:rFonts w:ascii="Cambria" w:hAnsi="Cambria" w:cs="Cambria"/>
          <w:sz w:val="28"/>
          <w:szCs w:val="28"/>
        </w:rPr>
        <w:t>Парпиева Саодат Қамбаралиевнага Ўзбекистон Республикаси ЖКнинг 169-моддаси 3-қисми “а” банди билан 5 (беш) йил озодликдан маҳрум қилиш жазоси тайинлансин.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w:hAnsi="Cambria" w:cs="Cambria"/>
          <w:sz w:val="28"/>
          <w:szCs w:val="28"/>
        </w:rPr>
      </w:pPr>
      <w:r w:rsidRPr="00B0239B">
        <w:rPr>
          <w:rFonts w:ascii="Cambria" w:hAnsi="Cambria" w:cs="Cambria"/>
          <w:sz w:val="28"/>
          <w:szCs w:val="28"/>
        </w:rPr>
        <w:t>Тайинланган жазо умумий тартибли колонияларда ўтаттирилсин.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w:hAnsi="Cambria" w:cs="Cambria"/>
          <w:sz w:val="28"/>
          <w:szCs w:val="28"/>
        </w:rPr>
      </w:pPr>
      <w:r w:rsidRPr="00B0239B">
        <w:rPr>
          <w:rFonts w:ascii="Cambria" w:hAnsi="Cambria" w:cs="Cambria"/>
          <w:sz w:val="28"/>
          <w:szCs w:val="28"/>
        </w:rPr>
        <w:t>Жазони ўташ муддати 2023 йил 23 декабрдан бошлаб ҳисоблансин.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w:hAnsi="Cambria" w:cs="Cambria"/>
          <w:sz w:val="28"/>
          <w:szCs w:val="28"/>
        </w:rPr>
      </w:pPr>
      <w:r w:rsidRPr="00B0239B">
        <w:rPr>
          <w:rFonts w:ascii="Cambria" w:hAnsi="Cambria" w:cs="Cambria"/>
          <w:sz w:val="28"/>
          <w:szCs w:val="28"/>
        </w:rPr>
        <w:t>Судланувчи С.Парпиевага нисбатан қўлланилган “қамоққа олиш” тарзидаги эҳтиёт чораси аслича қолдирилсин.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w:hAnsi="Cambria" w:cs="Cambria"/>
          <w:sz w:val="28"/>
          <w:szCs w:val="28"/>
        </w:rPr>
      </w:pPr>
      <w:r w:rsidRPr="00B0239B">
        <w:rPr>
          <w:rFonts w:ascii="Cambria" w:hAnsi="Cambria" w:cs="Cambria"/>
          <w:sz w:val="28"/>
          <w:szCs w:val="28"/>
        </w:rPr>
        <w:t>Судланувчи Д.Сеитов ҳамда С.Парпиевадан жабрланувчи Якубов Акмаль Викторович фойдасига 19.500.000 сўм, жабрланувчи Ботиров Рашид Норқулович фойдасига 3.180.000 сўм, жабрланувчи Эшмурзаев Дилшод Ашур ўғли фойдасига 1.700.000 сўм моддий зарар солидар тартибда ундирилсин.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w:hAnsi="Cambria" w:cs="Cambria"/>
          <w:sz w:val="28"/>
          <w:szCs w:val="28"/>
        </w:rPr>
      </w:pPr>
      <w:r w:rsidRPr="00B0239B">
        <w:rPr>
          <w:rFonts w:ascii="Cambria" w:hAnsi="Cambria" w:cs="Cambria"/>
          <w:sz w:val="28"/>
          <w:szCs w:val="28"/>
        </w:rPr>
        <w:t>Ашёвий далил деб эътироф этилган 1 дона оёқ кийим тикув машинаси ҳамда “L-Prom” ёзувли мотор жабрланувчи Д.Эшмурзаевга қайтарилганлиги, 1 дона қора рангли болалар коляскаси, 1 дона икки контурли иситгич ҳамда 2 комплект жами 16 қовурғали радиаторлар жабрланувчи Р.Ботировга қайтарилганлиги инобатга олинсин.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w:hAnsi="Cambria" w:cs="Cambria"/>
          <w:sz w:val="28"/>
          <w:szCs w:val="28"/>
        </w:rPr>
      </w:pPr>
      <w:r w:rsidRPr="00B0239B">
        <w:rPr>
          <w:rFonts w:ascii="Cambria" w:hAnsi="Cambria" w:cs="Cambria"/>
          <w:sz w:val="28"/>
          <w:szCs w:val="28"/>
        </w:rPr>
        <w:t>Ҳукм устидан тарафлар ҳукм эълон қилинган кундан эътиборан ўн сутка ичида, судланувчи ҳукм нусхасини олган кундан эътиборан шу муддат ичида, апелляция тартибида Тошкент шаҳар суди апелляция инстанциясига шикоят бериши ёки протест билдириши, ҳукм қонуний кучга кирганидан сўнг кассация тартибида Тошкент шаҳар суди кассация инстанциясига шикоят бериши ёки протест билдириши мумкин.</w:t>
      </w:r>
    </w:p>
    <w:p w:rsidR="00BC01EA" w:rsidRPr="00B0239B"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76"/>
        <w:jc w:val="both"/>
        <w:rPr>
          <w:rFonts w:ascii="Cambria" w:hAnsi="Cambria" w:cs="Cambria"/>
          <w:sz w:val="28"/>
          <w:szCs w:val="28"/>
        </w:rPr>
      </w:pPr>
    </w:p>
    <w:p w:rsidR="00BC01EA" w:rsidRPr="003A6BF1"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76"/>
        <w:jc w:val="both"/>
        <w:rPr>
          <w:rFonts w:ascii="Cambria" w:hAnsi="Cambria" w:cs="Cambria"/>
          <w:sz w:val="28"/>
          <w:szCs w:val="28"/>
          <w:shd w:val="clear" w:color="auto" w:fill="FFFFFF"/>
        </w:rPr>
      </w:pPr>
      <w:r w:rsidRPr="003A6BF1">
        <w:rPr>
          <w:rFonts w:ascii="Cambria" w:hAnsi="Cambria" w:cs="Cambria"/>
          <w:b/>
          <w:bCs/>
          <w:sz w:val="28"/>
          <w:szCs w:val="28"/>
          <w:shd w:val="clear" w:color="auto" w:fill="FFFFFF"/>
        </w:rPr>
        <w:t xml:space="preserve">Раислик қилувчи : </w:t>
      </w:r>
      <w:r w:rsidRPr="003A6BF1">
        <w:rPr>
          <w:rFonts w:ascii="Cambria" w:hAnsi="Cambria" w:cs="Cambria"/>
          <w:b/>
          <w:bCs/>
          <w:sz w:val="28"/>
          <w:szCs w:val="28"/>
          <w:shd w:val="clear" w:color="auto" w:fill="FFFFFF"/>
        </w:rPr>
        <w:tab/>
        <w:t xml:space="preserve">    </w:t>
      </w:r>
      <w:r w:rsidRPr="003A6BF1">
        <w:rPr>
          <w:rFonts w:ascii="Cambria" w:hAnsi="Cambria" w:cs="Cambria"/>
          <w:bCs/>
          <w:sz w:val="28"/>
          <w:szCs w:val="28"/>
          <w:shd w:val="clear" w:color="auto" w:fill="FFFFFF"/>
        </w:rPr>
        <w:t>/</w:t>
      </w:r>
      <w:r w:rsidRPr="003A6BF1">
        <w:rPr>
          <w:rFonts w:ascii="Cambria" w:hAnsi="Cambria" w:cs="Cambria"/>
          <w:sz w:val="28"/>
          <w:szCs w:val="28"/>
          <w:shd w:val="clear" w:color="auto" w:fill="FFFFFF"/>
        </w:rPr>
        <w:t>имзо/</w:t>
      </w:r>
      <w:r w:rsidRPr="003A6BF1">
        <w:rPr>
          <w:rFonts w:ascii="Cambria" w:hAnsi="Cambria" w:cs="Cambria"/>
          <w:b/>
          <w:sz w:val="28"/>
          <w:szCs w:val="28"/>
          <w:shd w:val="clear" w:color="auto" w:fill="FFFFFF"/>
        </w:rPr>
        <w:t xml:space="preserve"> </w:t>
      </w:r>
      <w:r w:rsidRPr="003A6BF1">
        <w:rPr>
          <w:rFonts w:ascii="Cambria" w:hAnsi="Cambria" w:cs="Cambria"/>
          <w:b/>
          <w:sz w:val="28"/>
          <w:szCs w:val="28"/>
          <w:shd w:val="clear" w:color="auto" w:fill="FFFFFF"/>
        </w:rPr>
        <w:tab/>
      </w:r>
      <w:r w:rsidRPr="003A6BF1">
        <w:rPr>
          <w:rFonts w:ascii="Cambria" w:hAnsi="Cambria" w:cs="Cambria"/>
          <w:sz w:val="28"/>
          <w:szCs w:val="28"/>
          <w:shd w:val="clear" w:color="auto" w:fill="FFFFFF"/>
        </w:rPr>
        <w:t xml:space="preserve">      </w:t>
      </w:r>
      <w:r w:rsidRPr="003A6BF1">
        <w:rPr>
          <w:rFonts w:ascii="Cambria" w:hAnsi="Cambria" w:cs="Cambria"/>
          <w:sz w:val="28"/>
          <w:szCs w:val="28"/>
          <w:shd w:val="clear" w:color="auto" w:fill="FFFFFF"/>
        </w:rPr>
        <w:tab/>
      </w:r>
      <w:r w:rsidRPr="003A6BF1">
        <w:rPr>
          <w:rFonts w:ascii="Cambria" w:hAnsi="Cambria" w:cs="Cambria"/>
          <w:b/>
          <w:bCs/>
          <w:sz w:val="28"/>
          <w:szCs w:val="28"/>
          <w:shd w:val="clear" w:color="auto" w:fill="FFFFFF"/>
        </w:rPr>
        <w:t>Д.Дадаханова</w:t>
      </w:r>
    </w:p>
    <w:p w:rsidR="00BC01EA" w:rsidRPr="003A6BF1"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76"/>
        <w:jc w:val="both"/>
        <w:rPr>
          <w:rFonts w:ascii="Cambria" w:hAnsi="Cambria" w:cs="Cambria"/>
          <w:sz w:val="28"/>
          <w:szCs w:val="28"/>
        </w:rPr>
      </w:pPr>
    </w:p>
    <w:p w:rsidR="00BC01EA" w:rsidRPr="003A6BF1" w:rsidRDefault="00BC01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Cambria" w:hAnsi="Cambria" w:cs="Cambria"/>
          <w:bCs/>
          <w:sz w:val="28"/>
          <w:szCs w:val="28"/>
        </w:rPr>
      </w:pPr>
      <w:r w:rsidRPr="003A6BF1">
        <w:rPr>
          <w:rFonts w:ascii="Cambria" w:hAnsi="Cambria" w:cs="Cambria"/>
          <w:sz w:val="28"/>
          <w:szCs w:val="28"/>
        </w:rPr>
        <w:t>Ҳукм нусхаси аслига тўғри, судья:</w:t>
      </w:r>
    </w:p>
    <w:p w:rsidR="00BC01EA" w:rsidRPr="003A6BF1" w:rsidRDefault="00BC01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ascii="Cambria" w:hAnsi="Cambria" w:cs="Cambria"/>
          <w:b/>
          <w:bCs/>
          <w:sz w:val="28"/>
          <w:szCs w:val="28"/>
        </w:rPr>
      </w:pPr>
    </w:p>
    <w:sectPr w:rsidR="00BC01EA" w:rsidRPr="003A6BF1">
      <w:footerReference w:type="default" r:id="rId6"/>
      <w:footerReference w:type="first" r:id="rId7"/>
      <w:pgSz w:w="11907" w:h="16840"/>
      <w:pgMar w:top="1134" w:right="851"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0F6" w:rsidRDefault="003F10F6">
      <w:pPr>
        <w:spacing w:after="0" w:line="240" w:lineRule="auto"/>
      </w:pPr>
      <w:r>
        <w:separator/>
      </w:r>
    </w:p>
  </w:endnote>
  <w:endnote w:type="continuationSeparator" w:id="0">
    <w:p w:rsidR="003F10F6" w:rsidRDefault="003F1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000247B" w:usb2="00000009" w:usb3="00000000" w:csb0="000001FF" w:csb1="00000000"/>
  </w:font>
  <w:font w:name="Times New Roman">
    <w:altName w:val=" 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1EA" w:rsidRDefault="00BC01EA">
    <w:pPr>
      <w:pStyle w:val="a5"/>
      <w:widowControl w:val="0"/>
      <w:rPr>
        <w:rStyle w:val="a7"/>
        <w:rFonts w:ascii="Times New Roman" w:hAnsi="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Arabic </w:instrText>
    </w:r>
    <w:r>
      <w:rPr>
        <w:rFonts w:ascii="Times New Roman" w:hAnsi="Times New Roman" w:cs="Times New Roman"/>
        <w:sz w:val="20"/>
        <w:szCs w:val="20"/>
      </w:rPr>
      <w:fldChar w:fldCharType="separate"/>
    </w:r>
    <w:r w:rsidR="00A638EC">
      <w:rPr>
        <w:rFonts w:ascii="Times New Roman" w:hAnsi="Times New Roman" w:cs="Times New Roman"/>
        <w:noProof/>
        <w:sz w:val="20"/>
        <w:szCs w:val="20"/>
      </w:rPr>
      <w:t>12</w:t>
    </w:r>
    <w:r>
      <w:rPr>
        <w:rFonts w:ascii="Times New Roman" w:hAnsi="Times New Roman" w:cs="Times New Roman"/>
        <w:sz w:val="20"/>
        <w:szCs w:val="20"/>
      </w:rPr>
      <w:fldChar w:fldCharType="end"/>
    </w:r>
  </w:p>
  <w:p w:rsidR="00BC01EA" w:rsidRDefault="00BC01EA">
    <w:pPr>
      <w:pStyle w:val="a5"/>
      <w:widowControl w:val="0"/>
      <w:rPr>
        <w:rStyle w:val="a7"/>
        <w:rFonts w:ascii="Times New Roman" w:hAnsi="Times New Roman"/>
        <w:sz w:val="20"/>
        <w:szCs w:val="20"/>
      </w:rPr>
    </w:pPr>
  </w:p>
  <w:p w:rsidR="00BC01EA" w:rsidRDefault="00BC01EA">
    <w:pPr>
      <w:pStyle w:val="a5"/>
      <w:widowControl w:val="0"/>
      <w:tabs>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ind w:right="360"/>
      <w:rPr>
        <w:rStyle w:val="a7"/>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1EA" w:rsidRDefault="00BC01EA">
    <w:pPr>
      <w:pStyle w:val="Normal"/>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0F6" w:rsidRDefault="003F10F6">
      <w:pPr>
        <w:spacing w:after="0" w:line="240" w:lineRule="auto"/>
      </w:pPr>
      <w:r>
        <w:separator/>
      </w:r>
    </w:p>
  </w:footnote>
  <w:footnote w:type="continuationSeparator" w:id="0">
    <w:p w:rsidR="003F10F6" w:rsidRDefault="003F10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133"/>
    <w:rsid w:val="000F0604"/>
    <w:rsid w:val="002112B8"/>
    <w:rsid w:val="003A6BF1"/>
    <w:rsid w:val="003F10F6"/>
    <w:rsid w:val="006C6133"/>
    <w:rsid w:val="00A638EC"/>
    <w:rsid w:val="00B0239B"/>
    <w:rsid w:val="00BC01EA"/>
    <w:rsid w:val="00E94BF7"/>
    <w:rsid w:val="00FC1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951FA1-4BA8-41D7-BC3E-6700232F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pacing w:after="200" w:line="276" w:lineRule="auto"/>
    </w:pPr>
    <w:rPr>
      <w:rFonts w:ascii="Calibri" w:hAnsi="Calibri" w:cs="Calibri"/>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basedOn w:val="a0"/>
    <w:link w:val="a3"/>
    <w:uiPriority w:val="99"/>
    <w:locked/>
    <w:rPr>
      <w:rFonts w:cs="Times New Roman"/>
    </w:rPr>
  </w:style>
  <w:style w:type="paragraph" w:styleId="a5">
    <w:name w:val="footer"/>
    <w:basedOn w:val="a"/>
    <w:link w:val="a6"/>
    <w:uiPriority w:val="99"/>
    <w:pPr>
      <w:tabs>
        <w:tab w:val="center" w:pos="4677"/>
        <w:tab w:val="right" w:pos="9355"/>
      </w:tabs>
      <w:spacing w:after="0" w:line="240" w:lineRule="auto"/>
    </w:pPr>
  </w:style>
  <w:style w:type="character" w:customStyle="1" w:styleId="a6">
    <w:name w:val="Нижний колонтитул Знак"/>
    <w:basedOn w:val="a0"/>
    <w:link w:val="a5"/>
    <w:uiPriority w:val="99"/>
    <w:locked/>
    <w:rPr>
      <w:rFonts w:cs="Times New Roman"/>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3A6BF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3A6B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4301</Words>
  <Characters>24522</Characters>
  <Application>Microsoft Office Word</Application>
  <DocSecurity>0</DocSecurity>
  <Lines>204</Lines>
  <Paragraphs>57</Paragraphs>
  <ScaleCrop>false</ScaleCrop>
  <Company/>
  <LinksUpToDate>false</LinksUpToDate>
  <CharactersWithSpaces>28766</CharactersWithSpaces>
  <SharedDoc>false</SharedDoc>
  <HyperlinkBase>D:\OrfoSlovar\OrfoNEW\</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Дурдона Дадаханова</dc:creator>
  <cp:keywords/>
  <dc:description/>
  <cp:lastModifiedBy>User</cp:lastModifiedBy>
  <cp:revision>2</cp:revision>
  <cp:lastPrinted>2024-07-17T05:08:00Z</cp:lastPrinted>
  <dcterms:created xsi:type="dcterms:W3CDTF">2024-08-02T13:45:00Z</dcterms:created>
  <dcterms:modified xsi:type="dcterms:W3CDTF">2024-08-02T13:45:00Z</dcterms:modified>
</cp:coreProperties>
</file>