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Cambria" w:eastAsiaTheme="minorHAnsi" w:hAnsi="Cambria" w:cs="Cambria"/>
          <w:b/>
          <w:bCs/>
          <w:sz w:val="28"/>
          <w:szCs w:val="28"/>
          <w:lang w:val="uz-Cyrl-UZ" w:eastAsia="en-US"/>
        </w:rPr>
      </w:pPr>
      <w:bookmarkStart w:id="0" w:name="262275"/>
      <w:bookmarkStart w:id="1" w:name="_Hlk132619461"/>
      <w:bookmarkEnd w:id="0"/>
      <w:proofErr w:type="gramStart"/>
      <w:r w:rsidRPr="006B0712">
        <w:rPr>
          <w:rFonts w:ascii="Cambria" w:eastAsiaTheme="minorHAnsi" w:hAnsi="Cambria" w:cs="Cambria"/>
          <w:b/>
          <w:bCs/>
          <w:sz w:val="28"/>
          <w:szCs w:val="28"/>
          <w:lang w:eastAsia="en-US"/>
        </w:rPr>
        <w:t>А  Ж</w:t>
      </w:r>
      <w:proofErr w:type="gramEnd"/>
      <w:r w:rsidRPr="006B0712">
        <w:rPr>
          <w:rFonts w:ascii="Cambria" w:eastAsiaTheme="minorHAnsi" w:hAnsi="Cambria" w:cs="Cambria"/>
          <w:b/>
          <w:bCs/>
          <w:sz w:val="28"/>
          <w:szCs w:val="28"/>
          <w:lang w:eastAsia="en-US"/>
        </w:rPr>
        <w:t xml:space="preserve">  Р  И  М</w:t>
      </w: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Cambria" w:eastAsiaTheme="minorHAnsi" w:hAnsi="Cambria" w:cs="Cambria"/>
          <w:b/>
          <w:bCs/>
          <w:sz w:val="20"/>
          <w:szCs w:val="20"/>
          <w:lang w:val="uz-Cyrl-UZ" w:eastAsia="en-US"/>
        </w:rPr>
      </w:pPr>
      <w:r w:rsidRPr="006B0712">
        <w:rPr>
          <w:rFonts w:ascii="Cambria" w:eastAsiaTheme="minorHAnsi" w:hAnsi="Cambria" w:cs="Cambria"/>
          <w:b/>
          <w:bCs/>
          <w:sz w:val="20"/>
          <w:szCs w:val="20"/>
          <w:lang w:val="uz-Cyrl-UZ" w:eastAsia="en-US"/>
        </w:rPr>
        <w:t>(жазони ўташдан муддатидан илгари шартли озод қилиш ҳақида)</w:t>
      </w: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mbria" w:eastAsiaTheme="minorHAnsi" w:hAnsi="Cambria" w:cs="Cambria"/>
          <w:sz w:val="28"/>
          <w:szCs w:val="28"/>
          <w:lang w:val="uz-Cyrl-UZ" w:eastAsia="en-US"/>
        </w:rPr>
      </w:pP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Cambria" w:eastAsiaTheme="minorHAnsi" w:hAnsi="Cambria" w:cs="Cambria"/>
          <w:sz w:val="28"/>
          <w:szCs w:val="28"/>
          <w:lang w:val="uz-Cyrl-UZ" w:eastAsia="en-US"/>
        </w:rPr>
      </w:pP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2023 йил </w:t>
      </w:r>
      <w:r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17 апрель 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куни жиноят ишлари бўйича Қизириқ туман суди, </w:t>
      </w:r>
      <w:r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ўз 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биносида очиқ суд мажлисида, раислик қилувчи туман судининг раиси О.Каримов, судья ёрдамчиси Х.Абдусаломовнанинг котиблигида, Қизириқ туман прокурорининг ёрдамчиси </w:t>
      </w:r>
      <w:r w:rsidRPr="006B0712">
        <w:rPr>
          <w:rFonts w:ascii="Cambria" w:hAnsi="Cambria"/>
          <w:color w:val="191919"/>
          <w:sz w:val="28"/>
          <w:szCs w:val="28"/>
          <w:lang w:val="uz-Cyrl-UZ"/>
        </w:rPr>
        <w:t>О.Хайитов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, Қизириқ тумани ИИБ ЖХХ Пробация гуруҳи катта инспектори майор У.Болтаев ва маҳкум </w:t>
      </w:r>
      <w:r w:rsidR="005F1D8B">
        <w:rPr>
          <w:rFonts w:ascii="Cambria" w:eastAsiaTheme="minorHAnsi" w:hAnsi="Cambria" w:cs="Cambria"/>
          <w:sz w:val="28"/>
          <w:szCs w:val="28"/>
          <w:lang w:val="uz-Cyrl-UZ" w:eastAsia="en-US"/>
        </w:rPr>
        <w:t>О.Хужаёров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нинг иштирокида, Қизириқ туман ИИБ бошлиғининг маҳкум </w:t>
      </w:r>
      <w:r w:rsidR="005F1D8B">
        <w:rPr>
          <w:rFonts w:ascii="Cambria" w:eastAsiaTheme="minorHAnsi" w:hAnsi="Cambria" w:cs="Cambria"/>
          <w:sz w:val="28"/>
          <w:szCs w:val="28"/>
          <w:lang w:val="uz-Cyrl-UZ" w:eastAsia="en-US"/>
        </w:rPr>
        <w:t>Хужаёров Омонбой Қулматович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>га тайинланган ахлоқ тузатиш ишлари жазосини ўташдан муддатидан илгари шартли равишда озод қилиш ҳақидаги тақдимномаси кўрилди. Иш ҳужжатларига кўра:</w:t>
      </w: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mbria" w:eastAsiaTheme="minorHAnsi" w:hAnsi="Cambria" w:cs="Cambria"/>
          <w:sz w:val="28"/>
          <w:szCs w:val="28"/>
          <w:lang w:val="uz-Cyrl-UZ" w:eastAsia="en-US"/>
        </w:rPr>
      </w:pP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ab/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ab/>
      </w:r>
    </w:p>
    <w:p w:rsidR="004F564D" w:rsidRPr="006B0712" w:rsidRDefault="005F1D8B" w:rsidP="004F564D">
      <w:pPr>
        <w:ind w:left="1701"/>
        <w:jc w:val="both"/>
        <w:rPr>
          <w:rFonts w:ascii="Cambria" w:eastAsiaTheme="minorHAnsi" w:hAnsi="Cambria" w:cs="Cambria"/>
          <w:sz w:val="28"/>
          <w:szCs w:val="28"/>
          <w:lang w:val="uz-Cyrl-UZ" w:eastAsia="en-US"/>
        </w:rPr>
      </w:pPr>
      <w:r w:rsidRPr="0064476B">
        <w:rPr>
          <w:rFonts w:ascii="Cambria" w:hAnsi="Cambria"/>
          <w:bCs/>
          <w:sz w:val="28"/>
          <w:szCs w:val="28"/>
          <w:lang w:val="uz-Cyrl-UZ"/>
        </w:rPr>
        <w:t>Хужаёров Омонбой Қулматович</w:t>
      </w:r>
      <w:r w:rsidR="006800D0">
        <w:rPr>
          <w:rFonts w:ascii="Cambria" w:hAnsi="Cambria"/>
          <w:bCs/>
          <w:sz w:val="28"/>
          <w:szCs w:val="28"/>
          <w:lang w:val="uz-Cyrl-UZ"/>
        </w:rPr>
        <w:t>,</w:t>
      </w:r>
      <w:r w:rsidRPr="0064476B">
        <w:rPr>
          <w:rFonts w:ascii="Cambria" w:hAnsi="Cambria"/>
          <w:bCs/>
          <w:sz w:val="28"/>
          <w:szCs w:val="28"/>
          <w:lang w:val="uz-Cyrl-UZ"/>
        </w:rPr>
        <w:t xml:space="preserve"> 1988 йил 7 декабрда Қизириқ туманида туғилган, миллати ўзбек, Ўзбекистон Республикаси фуқароси, </w:t>
      </w:r>
      <w:r>
        <w:rPr>
          <w:rFonts w:ascii="Cambria" w:hAnsi="Cambria"/>
          <w:bCs/>
          <w:sz w:val="28"/>
          <w:szCs w:val="28"/>
          <w:lang w:val="uz-Cyrl-UZ"/>
        </w:rPr>
        <w:t xml:space="preserve"> </w:t>
      </w:r>
      <w:r w:rsidR="002137CA" w:rsidRPr="0064476B">
        <w:rPr>
          <w:rFonts w:ascii="Cambria" w:hAnsi="Cambria"/>
          <w:bCs/>
          <w:sz w:val="28"/>
          <w:szCs w:val="28"/>
          <w:lang w:val="uz-Cyrl-UZ"/>
        </w:rPr>
        <w:t xml:space="preserve">оилали, </w:t>
      </w:r>
      <w:r w:rsidR="00445DC0">
        <w:rPr>
          <w:rFonts w:ascii="Cambria" w:hAnsi="Cambria"/>
          <w:bCs/>
          <w:sz w:val="28"/>
          <w:szCs w:val="28"/>
          <w:lang w:val="uz-Cyrl-UZ"/>
        </w:rPr>
        <w:t>4</w:t>
      </w:r>
      <w:r w:rsidR="002137CA" w:rsidRPr="0064476B">
        <w:rPr>
          <w:rFonts w:ascii="Cambria" w:hAnsi="Cambria"/>
          <w:bCs/>
          <w:sz w:val="28"/>
          <w:szCs w:val="28"/>
          <w:lang w:val="uz-Cyrl-UZ"/>
        </w:rPr>
        <w:t xml:space="preserve"> нафар фарзанди бор, </w:t>
      </w:r>
      <w:r>
        <w:rPr>
          <w:rFonts w:ascii="Cambria" w:hAnsi="Cambria"/>
          <w:bCs/>
          <w:sz w:val="28"/>
          <w:szCs w:val="28"/>
          <w:lang w:val="uz-Cyrl-UZ"/>
        </w:rPr>
        <w:t xml:space="preserve">жиноят ишлари бўйича Қизириқ туман судининг  2022 йил 28 сентябрдаги ҳукмига кўра, </w:t>
      </w:r>
      <w:r w:rsidR="001A059B">
        <w:rPr>
          <w:rFonts w:ascii="Cambria" w:hAnsi="Cambria"/>
          <w:bCs/>
          <w:sz w:val="28"/>
          <w:szCs w:val="28"/>
          <w:lang w:val="uz-Cyrl-UZ"/>
        </w:rPr>
        <w:t xml:space="preserve">ЖКнинг  207-моддаси 1-қисми,  209-моддаси </w:t>
      </w:r>
      <w:r w:rsidR="00445DC0">
        <w:rPr>
          <w:rFonts w:ascii="Cambria" w:hAnsi="Cambria"/>
          <w:bCs/>
          <w:sz w:val="28"/>
          <w:szCs w:val="28"/>
          <w:lang w:val="uz-Cyrl-UZ"/>
        </w:rPr>
        <w:br/>
      </w:r>
      <w:r w:rsidR="001A059B">
        <w:rPr>
          <w:rFonts w:ascii="Cambria" w:hAnsi="Cambria"/>
          <w:bCs/>
          <w:sz w:val="28"/>
          <w:szCs w:val="28"/>
          <w:lang w:val="uz-Cyrl-UZ"/>
        </w:rPr>
        <w:t>1-қисми билан</w:t>
      </w:r>
      <w:r>
        <w:rPr>
          <w:rFonts w:ascii="Cambria" w:hAnsi="Cambria"/>
          <w:bCs/>
          <w:sz w:val="28"/>
          <w:szCs w:val="28"/>
          <w:lang w:val="uz-Cyrl-UZ"/>
        </w:rPr>
        <w:t xml:space="preserve"> </w:t>
      </w:r>
      <w:r w:rsidR="001A059B" w:rsidRPr="0064476B">
        <w:rPr>
          <w:rFonts w:ascii="Cambria" w:hAnsi="Cambria"/>
          <w:sz w:val="28"/>
          <w:szCs w:val="28"/>
          <w:lang w:val="uz-Cyrl-UZ"/>
        </w:rPr>
        <w:t xml:space="preserve">Жиноят кодекси 59-моддаси 2-қисми тартибида тайинланган жазоларни қисман қўшиш йўли билан узил-кесил ушбу Кодекснинг 45-моддасига асосан 1 (бир) йил муддатга давлат иштирокидаги мансабдорлик ва моддий жавобгарлик юклатилган лавозимларда ишлаш ҳуқуқидан маҳрум қилиб иш ҳақининг 20 фоизини давлат даромадига ушлаб олган ҳолда  1 </w:t>
      </w:r>
      <w:r w:rsidR="001A059B" w:rsidRPr="0064476B">
        <w:rPr>
          <w:rFonts w:ascii="Cambria" w:hAnsi="Cambria"/>
          <w:i/>
          <w:iCs/>
          <w:sz w:val="28"/>
          <w:szCs w:val="28"/>
          <w:lang w:val="uz-Cyrl-UZ"/>
        </w:rPr>
        <w:t xml:space="preserve">(бир) </w:t>
      </w:r>
      <w:r w:rsidR="001A059B" w:rsidRPr="0064476B">
        <w:rPr>
          <w:rFonts w:ascii="Cambria" w:hAnsi="Cambria"/>
          <w:sz w:val="28"/>
          <w:szCs w:val="28"/>
          <w:lang w:val="uz-Cyrl-UZ"/>
        </w:rPr>
        <w:t xml:space="preserve"> йил 2 (</w:t>
      </w:r>
      <w:r w:rsidR="001A059B" w:rsidRPr="0064476B">
        <w:rPr>
          <w:rFonts w:ascii="Cambria" w:hAnsi="Cambria"/>
          <w:i/>
          <w:iCs/>
          <w:sz w:val="28"/>
          <w:szCs w:val="28"/>
          <w:lang w:val="uz-Cyrl-UZ"/>
        </w:rPr>
        <w:t>икки</w:t>
      </w:r>
      <w:r w:rsidR="001A059B" w:rsidRPr="0064476B">
        <w:rPr>
          <w:rFonts w:ascii="Cambria" w:hAnsi="Cambria"/>
          <w:sz w:val="28"/>
          <w:szCs w:val="28"/>
          <w:lang w:val="uz-Cyrl-UZ"/>
        </w:rPr>
        <w:t>) ой  аҳлоқ тузатиш ишлари жазоси тайинлан</w:t>
      </w:r>
      <w:r w:rsidR="001A059B">
        <w:rPr>
          <w:rFonts w:ascii="Cambria" w:hAnsi="Cambria"/>
          <w:sz w:val="28"/>
          <w:szCs w:val="28"/>
          <w:lang w:val="uz-Cyrl-UZ"/>
        </w:rPr>
        <w:t>ган,</w:t>
      </w:r>
      <w:r w:rsidR="002137CA">
        <w:rPr>
          <w:rFonts w:ascii="Cambria" w:hAnsi="Cambria"/>
          <w:sz w:val="28"/>
          <w:szCs w:val="28"/>
          <w:lang w:val="uz-Cyrl-UZ"/>
        </w:rPr>
        <w:t xml:space="preserve"> ўталмаган аҳлоқ тузатиш ишлари жазоси 8 ой 28 кунни ташкил этади,</w:t>
      </w:r>
      <w:r w:rsidR="001A059B">
        <w:rPr>
          <w:rFonts w:ascii="Cambria" w:hAnsi="Cambria"/>
          <w:sz w:val="28"/>
          <w:szCs w:val="28"/>
          <w:lang w:val="uz-Cyrl-UZ"/>
        </w:rPr>
        <w:t xml:space="preserve"> </w:t>
      </w:r>
      <w:r w:rsidRPr="0064476B">
        <w:rPr>
          <w:rFonts w:ascii="Cambria" w:hAnsi="Cambria"/>
          <w:bCs/>
          <w:sz w:val="28"/>
          <w:szCs w:val="28"/>
          <w:lang w:val="uz-Cyrl-UZ"/>
        </w:rPr>
        <w:t xml:space="preserve"> </w:t>
      </w:r>
      <w:r w:rsidR="00445DC0">
        <w:rPr>
          <w:rFonts w:ascii="Cambria" w:hAnsi="Cambria"/>
          <w:bCs/>
          <w:sz w:val="28"/>
          <w:szCs w:val="28"/>
          <w:lang w:val="uz-Cyrl-UZ"/>
        </w:rPr>
        <w:t>к</w:t>
      </w:r>
      <w:r w:rsidRPr="0064476B">
        <w:rPr>
          <w:rFonts w:ascii="Cambria" w:hAnsi="Cambria"/>
          <w:bCs/>
          <w:sz w:val="28"/>
          <w:szCs w:val="28"/>
          <w:lang w:val="uz-Cyrl-UZ"/>
        </w:rPr>
        <w:t>адастр агентлиги Қизириқ туман бўлим</w:t>
      </w:r>
      <w:r>
        <w:rPr>
          <w:rFonts w:ascii="Cambria" w:hAnsi="Cambria"/>
          <w:bCs/>
          <w:sz w:val="28"/>
          <w:szCs w:val="28"/>
          <w:lang w:val="uz-Cyrl-UZ"/>
        </w:rPr>
        <w:t>ида етакчи мутахассис вазифасида</w:t>
      </w:r>
      <w:r w:rsidRPr="0064476B">
        <w:rPr>
          <w:rFonts w:ascii="Cambria" w:hAnsi="Cambria"/>
          <w:bCs/>
          <w:sz w:val="28"/>
          <w:szCs w:val="28"/>
          <w:lang w:val="uz-Cyrl-UZ"/>
        </w:rPr>
        <w:t xml:space="preserve"> ишлайди, Қизириқ тумани, “Наврўз” маҳалласида яшайди</w:t>
      </w:r>
      <w:r>
        <w:rPr>
          <w:rFonts w:ascii="Cambria" w:hAnsi="Cambria"/>
          <w:bCs/>
          <w:sz w:val="28"/>
          <w:szCs w:val="28"/>
          <w:lang w:val="uz-Cyrl-UZ"/>
        </w:rPr>
        <w:t xml:space="preserve">.  </w:t>
      </w:r>
      <w:r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Cambria" w:eastAsiaTheme="minorHAnsi" w:hAnsi="Cambria" w:cs="Cambria"/>
          <w:sz w:val="28"/>
          <w:szCs w:val="28"/>
          <w:lang w:val="uz-Cyrl-UZ" w:eastAsia="en-US"/>
        </w:rPr>
      </w:pP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>Суд, Қизириқ туман ИИБ бошлиғининг тақдимномаси ва унга илова қилинган ҳужжатлари билан биргаликда кўриб чиқиб, қўйидагиларни</w:t>
      </w:r>
    </w:p>
    <w:p w:rsidR="004F564D" w:rsidRPr="00AF16D7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mbria" w:eastAsiaTheme="minorHAnsi" w:hAnsi="Cambria" w:cs="Cambria"/>
          <w:sz w:val="14"/>
          <w:szCs w:val="14"/>
          <w:lang w:val="uz-Cyrl-UZ" w:eastAsia="en-US"/>
        </w:rPr>
      </w:pP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Cambria" w:eastAsiaTheme="minorHAnsi" w:hAnsi="Cambria" w:cs="Cambria"/>
          <w:b/>
          <w:bCs/>
          <w:sz w:val="28"/>
          <w:szCs w:val="28"/>
          <w:lang w:val="uz-Cyrl-UZ" w:eastAsia="en-US"/>
        </w:rPr>
      </w:pPr>
      <w:r w:rsidRPr="006B0712">
        <w:rPr>
          <w:rFonts w:ascii="Cambria" w:eastAsiaTheme="minorHAnsi" w:hAnsi="Cambria" w:cs="Cambria"/>
          <w:b/>
          <w:bCs/>
          <w:sz w:val="28"/>
          <w:szCs w:val="28"/>
          <w:lang w:val="uz-Cyrl-UZ" w:eastAsia="en-US"/>
        </w:rPr>
        <w:t>а  н  и  қ  л  а  д  и:</w:t>
      </w:r>
    </w:p>
    <w:bookmarkEnd w:id="1"/>
    <w:p w:rsidR="004F564D" w:rsidRPr="00AF16D7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mbria" w:eastAsiaTheme="minorHAnsi" w:hAnsi="Cambria" w:cs="Cambria"/>
          <w:sz w:val="10"/>
          <w:szCs w:val="10"/>
          <w:lang w:val="uz-Cyrl-UZ" w:eastAsia="en-US"/>
        </w:rPr>
      </w:pPr>
    </w:p>
    <w:p w:rsidR="004F564D" w:rsidRPr="006B0712" w:rsidRDefault="004F564D" w:rsidP="004F564D">
      <w:pPr>
        <w:tabs>
          <w:tab w:val="left" w:pos="1360"/>
        </w:tabs>
        <w:jc w:val="both"/>
        <w:rPr>
          <w:rFonts w:ascii="Cambria" w:hAnsi="Cambria"/>
          <w:sz w:val="28"/>
          <w:szCs w:val="28"/>
          <w:lang w:val="uz-Cyrl-UZ"/>
        </w:rPr>
      </w:pPr>
      <w:r w:rsidRPr="006B0712">
        <w:rPr>
          <w:rFonts w:ascii="Cambria" w:hAnsi="Cambria"/>
          <w:sz w:val="28"/>
          <w:szCs w:val="28"/>
          <w:lang w:val="uz-Cyrl-UZ"/>
        </w:rPr>
        <w:t xml:space="preserve">           </w:t>
      </w:r>
      <w:r w:rsidR="002137CA">
        <w:rPr>
          <w:rFonts w:ascii="Cambria" w:hAnsi="Cambria"/>
          <w:sz w:val="28"/>
          <w:szCs w:val="28"/>
          <w:lang w:val="uz-Cyrl-UZ"/>
        </w:rPr>
        <w:t>Ж</w:t>
      </w:r>
      <w:r w:rsidR="002137CA">
        <w:rPr>
          <w:rFonts w:ascii="Cambria" w:hAnsi="Cambria"/>
          <w:bCs/>
          <w:sz w:val="28"/>
          <w:szCs w:val="28"/>
          <w:lang w:val="uz-Cyrl-UZ"/>
        </w:rPr>
        <w:t xml:space="preserve">иноят ишлари бўйича Қизириқ туман судининг  2022 йил </w:t>
      </w:r>
      <w:r w:rsidR="002137CA">
        <w:rPr>
          <w:rFonts w:ascii="Cambria" w:hAnsi="Cambria"/>
          <w:bCs/>
          <w:sz w:val="28"/>
          <w:szCs w:val="28"/>
          <w:lang w:val="uz-Cyrl-UZ"/>
        </w:rPr>
        <w:br/>
        <w:t xml:space="preserve">28 сентябрдаги ҳукмига кўра,  О.Хужаёровга ЖКнинг  207-моддаси 1-қисми,  209-моддаси 1-қисми билан </w:t>
      </w:r>
      <w:r w:rsidR="002137CA" w:rsidRPr="0064476B">
        <w:rPr>
          <w:rFonts w:ascii="Cambria" w:hAnsi="Cambria"/>
          <w:sz w:val="28"/>
          <w:szCs w:val="28"/>
          <w:lang w:val="uz-Cyrl-UZ"/>
        </w:rPr>
        <w:t xml:space="preserve">Жиноят кодекси 59-моддаси 2-қисми тартибида тайинланган жазоларни қисман қўшиш йўли билан узил-кесил ушбу Кодекснинг 45-моддасига асосан 1 (бир) йил муддатга давлат иштирокидаги мансабдорлик ва моддий жавобгарлик юклатилган лавозимларда ишлаш ҳуқуқидан маҳрум қилиб иш ҳақининг 20 фоизини давлат даромадига ушлаб олган ҳолда  1 </w:t>
      </w:r>
      <w:r w:rsidR="002137CA" w:rsidRPr="0064476B">
        <w:rPr>
          <w:rFonts w:ascii="Cambria" w:hAnsi="Cambria"/>
          <w:i/>
          <w:iCs/>
          <w:sz w:val="28"/>
          <w:szCs w:val="28"/>
          <w:lang w:val="uz-Cyrl-UZ"/>
        </w:rPr>
        <w:t xml:space="preserve">(бир) </w:t>
      </w:r>
      <w:r w:rsidR="002137CA" w:rsidRPr="0064476B">
        <w:rPr>
          <w:rFonts w:ascii="Cambria" w:hAnsi="Cambria"/>
          <w:sz w:val="28"/>
          <w:szCs w:val="28"/>
          <w:lang w:val="uz-Cyrl-UZ"/>
        </w:rPr>
        <w:t xml:space="preserve"> йил 2 (</w:t>
      </w:r>
      <w:r w:rsidR="002137CA" w:rsidRPr="0064476B">
        <w:rPr>
          <w:rFonts w:ascii="Cambria" w:hAnsi="Cambria"/>
          <w:i/>
          <w:iCs/>
          <w:sz w:val="28"/>
          <w:szCs w:val="28"/>
          <w:lang w:val="uz-Cyrl-UZ"/>
        </w:rPr>
        <w:t>икки</w:t>
      </w:r>
      <w:r w:rsidR="002137CA" w:rsidRPr="0064476B">
        <w:rPr>
          <w:rFonts w:ascii="Cambria" w:hAnsi="Cambria"/>
          <w:sz w:val="28"/>
          <w:szCs w:val="28"/>
          <w:lang w:val="uz-Cyrl-UZ"/>
        </w:rPr>
        <w:t>) ой  аҳлоқ тузатиш ишлари жазоси тайинлан</w:t>
      </w:r>
      <w:r w:rsidR="002137CA">
        <w:rPr>
          <w:rFonts w:ascii="Cambria" w:hAnsi="Cambria"/>
          <w:sz w:val="28"/>
          <w:szCs w:val="28"/>
          <w:lang w:val="uz-Cyrl-UZ"/>
        </w:rPr>
        <w:t xml:space="preserve">ган, ўталмаган аҳлоқ тузатиш ишлари жазоси 8 ой 28 кунни ташкил этади.   </w:t>
      </w:r>
    </w:p>
    <w:p w:rsidR="004F564D" w:rsidRPr="006B0712" w:rsidRDefault="004F564D" w:rsidP="004F564D">
      <w:pPr>
        <w:tabs>
          <w:tab w:val="left" w:pos="1360"/>
        </w:tabs>
        <w:jc w:val="both"/>
        <w:rPr>
          <w:rFonts w:ascii="Cambria" w:eastAsiaTheme="minorHAnsi" w:hAnsi="Cambria" w:cs="Cambria"/>
          <w:sz w:val="28"/>
          <w:szCs w:val="28"/>
          <w:lang w:val="uz-Cyrl-UZ" w:eastAsia="en-US"/>
        </w:rPr>
      </w:pP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           Тақдимномада, маҳкум </w:t>
      </w:r>
      <w:r w:rsidR="006800D0" w:rsidRPr="0064476B">
        <w:rPr>
          <w:rFonts w:ascii="Cambria" w:hAnsi="Cambria"/>
          <w:bCs/>
          <w:sz w:val="28"/>
          <w:szCs w:val="28"/>
          <w:lang w:val="uz-Cyrl-UZ"/>
        </w:rPr>
        <w:t>Хужаёров Омонбой Қулматович</w:t>
      </w:r>
      <w:r w:rsidR="006800D0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Қизириқ тумани ИИБ ЖХХ Пробация гуруҳи ҳисобида туриб, жазони ўташда 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lastRenderedPageBreak/>
        <w:t xml:space="preserve">ўрнатилган тартиб-қоида талабларини бажарганлиги, меҳнатга ҳалол муносабатда бўлганлиги ва содир этган жиноятидан пушаймонлигини инобатга олиб, Ўзбекистон Республикаси ЖКнинг 73-моддаси 3-қисми “а” бандига асосан ўталмай қолган </w:t>
      </w:r>
      <w:r w:rsidR="006800D0">
        <w:rPr>
          <w:rFonts w:ascii="Cambria" w:eastAsiaTheme="minorHAnsi" w:hAnsi="Cambria" w:cs="Cambria"/>
          <w:sz w:val="28"/>
          <w:szCs w:val="28"/>
          <w:lang w:val="uz-Cyrl-UZ" w:eastAsia="en-US"/>
        </w:rPr>
        <w:t>8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ой </w:t>
      </w:r>
      <w:r>
        <w:rPr>
          <w:rFonts w:ascii="Cambria" w:eastAsiaTheme="minorHAnsi" w:hAnsi="Cambria" w:cs="Cambria"/>
          <w:sz w:val="28"/>
          <w:szCs w:val="28"/>
          <w:lang w:val="uz-Cyrl-UZ" w:eastAsia="en-US"/>
        </w:rPr>
        <w:t>2</w:t>
      </w:r>
      <w:r w:rsidR="006800D0">
        <w:rPr>
          <w:rFonts w:ascii="Cambria" w:eastAsiaTheme="minorHAnsi" w:hAnsi="Cambria" w:cs="Cambria"/>
          <w:sz w:val="28"/>
          <w:szCs w:val="28"/>
          <w:lang w:val="uz-Cyrl-UZ" w:eastAsia="en-US"/>
        </w:rPr>
        <w:t>8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кун ахлоқ тузатиш ишлари жазосини ўташдан муддатидан илгари шартли равишда озод қилиш тавсия қилинган.</w:t>
      </w: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Cambria" w:eastAsiaTheme="minorHAnsi" w:hAnsi="Cambria" w:cs="Cambria"/>
          <w:sz w:val="28"/>
          <w:szCs w:val="28"/>
          <w:lang w:val="uz-Cyrl-UZ" w:eastAsia="en-US"/>
        </w:rPr>
      </w:pP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>Суд, тақдимномада келтирилган важларни ўрганиб чиқиб, тарафларнинг тақдимномани қаноатлантириш ҳақидаги фикрларини тинглаб, илова қилинган ҳужжатларни текшириб, тақдимномани қаноатлантиришни лозим топади.</w:t>
      </w: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Cambria" w:eastAsiaTheme="minorHAnsi" w:hAnsi="Cambria" w:cs="Cambria"/>
          <w:sz w:val="28"/>
          <w:szCs w:val="28"/>
          <w:lang w:val="uz-Cyrl-UZ" w:eastAsia="en-US"/>
        </w:rPr>
      </w:pP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Чунки, Ўзбекистон Республикаси ЖКнинг 73-моддаси 3-қисмида, жазони ўташдан муддатидан илгари озод қилиш жазо турлари учун ўрнатилган тартиб-қоида талабларини бажарган ва меҳнатга ҳалол муносабатда бўлган маҳкумга нисбатан қўлланиши, ушбу модданинг 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br/>
        <w:t xml:space="preserve">3-қисми “а” бандида, </w:t>
      </w:r>
      <w:r w:rsidR="002920CE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ижтимоий хавфи катта бўлмаган ёки 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>унча оғир бўлмаган жинояти учун суд тайинлаган жазо муддатининг камида учдан бир қисмини ўтаб бўлганидан кейин қўлланиши мумкинлиги белгиланган.</w:t>
      </w:r>
    </w:p>
    <w:p w:rsidR="004F564D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Cambria" w:eastAsiaTheme="minorHAnsi" w:hAnsi="Cambria" w:cs="Cambria"/>
          <w:sz w:val="28"/>
          <w:szCs w:val="28"/>
          <w:lang w:val="uz-Cyrl-UZ" w:eastAsia="en-US"/>
        </w:rPr>
      </w:pP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Суд, маҳкум </w:t>
      </w:r>
      <w:r w:rsidR="006800D0" w:rsidRPr="0064476B">
        <w:rPr>
          <w:rFonts w:ascii="Cambria" w:hAnsi="Cambria"/>
          <w:bCs/>
          <w:sz w:val="28"/>
          <w:szCs w:val="28"/>
          <w:lang w:val="uz-Cyrl-UZ"/>
        </w:rPr>
        <w:t>Хужаёров Омонбой Қулматович</w:t>
      </w:r>
      <w:r w:rsidR="006800D0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ИИБ ЖХХ Пробация гуруҳи ҳисобида туриб, жазони ўташда ўрнатилган тартиб-қоида талабларини бажарганлиги ва меҳнатга ҳалол муносабатда бўлганлигини инобатга олиб, уни Ўзбекистон Республикаси ЖКнинг 73-моддаси 3-қисми “а” бандига асосан ахлоқ тузатиш ишлари жазосининг ўталмай қолган 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br/>
      </w:r>
      <w:r w:rsidR="006800D0">
        <w:rPr>
          <w:rFonts w:ascii="Cambria" w:eastAsiaTheme="minorHAnsi" w:hAnsi="Cambria" w:cs="Cambria"/>
          <w:sz w:val="28"/>
          <w:szCs w:val="28"/>
          <w:lang w:val="uz-Cyrl-UZ" w:eastAsia="en-US"/>
        </w:rPr>
        <w:t>8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ой </w:t>
      </w:r>
      <w:r>
        <w:rPr>
          <w:rFonts w:ascii="Cambria" w:eastAsiaTheme="minorHAnsi" w:hAnsi="Cambria" w:cs="Cambria"/>
          <w:sz w:val="28"/>
          <w:szCs w:val="28"/>
          <w:lang w:val="uz-Cyrl-UZ" w:eastAsia="en-US"/>
        </w:rPr>
        <w:t>2</w:t>
      </w:r>
      <w:r w:rsidR="006800D0">
        <w:rPr>
          <w:rFonts w:ascii="Cambria" w:eastAsiaTheme="minorHAnsi" w:hAnsi="Cambria" w:cs="Cambria"/>
          <w:sz w:val="28"/>
          <w:szCs w:val="28"/>
          <w:lang w:val="uz-Cyrl-UZ" w:eastAsia="en-US"/>
        </w:rPr>
        <w:t>8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кунини ўташдан муддатидан илгари шартли равишда озод қилишни мақсадга мувофиқ деб ҳисоблайди.</w:t>
      </w: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Cambria" w:eastAsiaTheme="minorHAnsi" w:hAnsi="Cambria" w:cs="Cambria"/>
          <w:sz w:val="28"/>
          <w:szCs w:val="28"/>
          <w:lang w:val="uz-Cyrl-UZ" w:eastAsia="en-US"/>
        </w:rPr>
      </w:pP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Юқоридагилардан келиб чиқиб, Ўзбекистон Республикаси ЖКнинг 73-моддаси ва ЖПКнинг 536-моддасига асосан, суд </w:t>
      </w:r>
    </w:p>
    <w:p w:rsidR="004F564D" w:rsidRPr="00AF16D7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mbria" w:eastAsiaTheme="minorHAnsi" w:hAnsi="Cambria" w:cs="Cambria"/>
          <w:sz w:val="14"/>
          <w:szCs w:val="14"/>
          <w:lang w:val="uz-Cyrl-UZ" w:eastAsia="en-US"/>
        </w:rPr>
      </w:pP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ab/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ab/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ab/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ab/>
      </w: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Cambria" w:eastAsiaTheme="minorHAnsi" w:hAnsi="Cambria" w:cs="Cambria"/>
          <w:b/>
          <w:bCs/>
          <w:sz w:val="28"/>
          <w:szCs w:val="28"/>
          <w:lang w:eastAsia="en-US"/>
        </w:rPr>
      </w:pPr>
      <w:r w:rsidRPr="006B0712">
        <w:rPr>
          <w:rFonts w:ascii="Cambria" w:eastAsiaTheme="minorHAnsi" w:hAnsi="Cambria" w:cs="Cambria"/>
          <w:b/>
          <w:bCs/>
          <w:sz w:val="28"/>
          <w:szCs w:val="28"/>
          <w:lang w:eastAsia="en-US"/>
        </w:rPr>
        <w:t>а ж р и м   қ и л а д и:</w:t>
      </w:r>
    </w:p>
    <w:p w:rsidR="004F564D" w:rsidRPr="00AF16D7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mbria" w:eastAsiaTheme="minorHAnsi" w:hAnsi="Cambria" w:cs="Cambria"/>
          <w:sz w:val="16"/>
          <w:szCs w:val="16"/>
          <w:lang w:eastAsia="en-US"/>
        </w:rPr>
      </w:pP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Cambria" w:eastAsiaTheme="minorHAnsi" w:hAnsi="Cambria" w:cs="Cambria"/>
          <w:sz w:val="28"/>
          <w:szCs w:val="28"/>
          <w:lang w:eastAsia="en-US"/>
        </w:rPr>
      </w:pP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Қизириқ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тумани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 xml:space="preserve"> ИИБ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бошлиғининг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тақдимномаси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қаноатлантирилсин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.</w:t>
      </w: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Cambria" w:eastAsiaTheme="minorHAnsi" w:hAnsi="Cambria" w:cs="Cambria"/>
          <w:sz w:val="28"/>
          <w:szCs w:val="28"/>
          <w:lang w:eastAsia="en-US"/>
        </w:rPr>
      </w:pP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Маҳкум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r w:rsidR="006800D0" w:rsidRPr="0064476B">
        <w:rPr>
          <w:rFonts w:ascii="Cambria" w:hAnsi="Cambria"/>
          <w:bCs/>
          <w:sz w:val="28"/>
          <w:szCs w:val="28"/>
          <w:lang w:val="uz-Cyrl-UZ"/>
        </w:rPr>
        <w:t>Хужаёров Омонбой Қулматович</w:t>
      </w:r>
      <w:r w:rsidR="006800D0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ўталмай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қолган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r w:rsidR="006800D0">
        <w:rPr>
          <w:rFonts w:ascii="Cambria" w:eastAsiaTheme="minorHAnsi" w:hAnsi="Cambria" w:cs="Cambria"/>
          <w:sz w:val="28"/>
          <w:szCs w:val="28"/>
          <w:lang w:val="uz-Cyrl-UZ" w:eastAsia="en-US"/>
        </w:rPr>
        <w:t>8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ой </w:t>
      </w:r>
      <w:r>
        <w:rPr>
          <w:rFonts w:ascii="Cambria" w:eastAsiaTheme="minorHAnsi" w:hAnsi="Cambria" w:cs="Cambria"/>
          <w:sz w:val="28"/>
          <w:szCs w:val="28"/>
          <w:lang w:val="uz-Cyrl-UZ" w:eastAsia="en-US"/>
        </w:rPr>
        <w:t>2</w:t>
      </w:r>
      <w:r w:rsidR="006800D0">
        <w:rPr>
          <w:rFonts w:ascii="Cambria" w:eastAsiaTheme="minorHAnsi" w:hAnsi="Cambria" w:cs="Cambria"/>
          <w:sz w:val="28"/>
          <w:szCs w:val="28"/>
          <w:lang w:val="uz-Cyrl-UZ" w:eastAsia="en-US"/>
        </w:rPr>
        <w:t>8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gramStart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кун 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ахлоқ</w:t>
      </w:r>
      <w:proofErr w:type="spellEnd"/>
      <w:proofErr w:type="gram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тузатиш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ишлари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жазосини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ўташдан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Ўзбекистон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Республикаси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ЖКнинг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 xml:space="preserve"> 73-моддаси 3-қисми “</w:t>
      </w: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>а</w:t>
      </w:r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 xml:space="preserve">”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бандига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асосан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муддатидан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илгари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шартли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равишда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озод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қилинсин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.</w:t>
      </w:r>
    </w:p>
    <w:p w:rsidR="004F564D" w:rsidRPr="006B0712" w:rsidRDefault="006800D0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Cambria" w:eastAsiaTheme="minorHAnsi" w:hAnsi="Cambria" w:cs="Cambria"/>
          <w:sz w:val="28"/>
          <w:szCs w:val="28"/>
          <w:lang w:eastAsia="en-US"/>
        </w:rPr>
      </w:pPr>
      <w:r w:rsidRPr="0064476B">
        <w:rPr>
          <w:rFonts w:ascii="Cambria" w:hAnsi="Cambria"/>
          <w:bCs/>
          <w:sz w:val="28"/>
          <w:szCs w:val="28"/>
          <w:lang w:val="uz-Cyrl-UZ"/>
        </w:rPr>
        <w:t>Хужаёров Омонбой Қулматович</w:t>
      </w:r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га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жазонинг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ўталмаган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қисми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мобайнида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қасддан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янги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жиноят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содир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этган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тақдирда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 xml:space="preserve">,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Ўзбекистон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Республикаси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ЖКнинг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 xml:space="preserve"> 60-моддасида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назарда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тутилган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қоидаларга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мувофиқ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жазо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тайинланиши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тушунтирилсин</w:t>
      </w:r>
      <w:proofErr w:type="spellEnd"/>
      <w:r w:rsidR="004F564D" w:rsidRPr="006B0712">
        <w:rPr>
          <w:rFonts w:ascii="Cambria" w:eastAsiaTheme="minorHAnsi" w:hAnsi="Cambria" w:cs="Cambria"/>
          <w:sz w:val="28"/>
          <w:szCs w:val="28"/>
          <w:lang w:eastAsia="en-US"/>
        </w:rPr>
        <w:t>.</w:t>
      </w: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851"/>
        <w:jc w:val="both"/>
        <w:rPr>
          <w:rFonts w:ascii="Cambria" w:eastAsiaTheme="minorHAnsi" w:hAnsi="Cambria" w:cs="Cambria"/>
          <w:sz w:val="28"/>
          <w:szCs w:val="28"/>
          <w:lang w:eastAsia="en-US"/>
        </w:rPr>
      </w:pP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Ажримдан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норози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тарафлар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ажрим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эълон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қилинган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кундан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эътиборан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йигирма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кунлик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муддатда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 xml:space="preserve">,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хусусий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шикоят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бериш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и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ёки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хусусий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 xml:space="preserve"> протест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билдириши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proofErr w:type="spellStart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>мумкин</w:t>
      </w:r>
      <w:proofErr w:type="spellEnd"/>
      <w:r w:rsidRPr="006B0712">
        <w:rPr>
          <w:rFonts w:ascii="Cambria" w:eastAsiaTheme="minorHAnsi" w:hAnsi="Cambria" w:cs="Cambria"/>
          <w:sz w:val="28"/>
          <w:szCs w:val="28"/>
          <w:lang w:eastAsia="en-US"/>
        </w:rPr>
        <w:t xml:space="preserve">. </w:t>
      </w: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mbria" w:eastAsiaTheme="minorHAnsi" w:hAnsi="Cambria" w:cs="Cambria"/>
          <w:sz w:val="28"/>
          <w:szCs w:val="28"/>
          <w:lang w:eastAsia="en-US"/>
        </w:rPr>
      </w:pPr>
    </w:p>
    <w:p w:rsidR="004F564D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</w:pPr>
      <w:r w:rsidRPr="006B0712"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  <w:t xml:space="preserve">            Раислик қилувчи</w:t>
      </w:r>
      <w:r w:rsidRPr="006B0712"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  <w:tab/>
      </w:r>
      <w:r w:rsidRPr="006B0712"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  <w:tab/>
        <w:t xml:space="preserve">    </w:t>
      </w:r>
      <w:r w:rsidRPr="006B0712"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  <w:tab/>
      </w:r>
      <w:r w:rsidR="000E259C"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  <w:t>имзо</w:t>
      </w:r>
      <w:r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  <w:t xml:space="preserve"> </w:t>
      </w:r>
      <w:r w:rsidRPr="006B0712"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  <w:t xml:space="preserve">                        </w:t>
      </w:r>
      <w:r w:rsidRPr="006B0712"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  <w:tab/>
        <w:t>О.Каримов</w:t>
      </w:r>
    </w:p>
    <w:p w:rsidR="000E259C" w:rsidRDefault="000E259C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</w:pPr>
    </w:p>
    <w:p w:rsidR="000E259C" w:rsidRPr="006B0712" w:rsidRDefault="000E259C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</w:pPr>
      <w:r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  <w:t xml:space="preserve">            Аслига тўғри                                                                                       О.Каримов</w:t>
      </w: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</w:pP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</w:pPr>
      <w:r w:rsidRPr="006B0712"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  <w:t xml:space="preserve">            </w:t>
      </w:r>
      <w:r>
        <w:rPr>
          <w:rFonts w:ascii="Cambria" w:eastAsiaTheme="minorHAnsi" w:hAnsi="Cambria" w:cs="Cambria"/>
          <w:bCs/>
          <w:sz w:val="28"/>
          <w:szCs w:val="28"/>
          <w:lang w:val="uz-Cyrl-UZ" w:eastAsia="en-US"/>
        </w:rPr>
        <w:t xml:space="preserve"> </w:t>
      </w:r>
    </w:p>
    <w:p w:rsidR="004F564D" w:rsidRPr="006B0712" w:rsidRDefault="004F564D" w:rsidP="004F56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mbria" w:eastAsiaTheme="minorHAnsi" w:hAnsi="Cambria" w:cs="Cambria"/>
          <w:sz w:val="28"/>
          <w:szCs w:val="28"/>
          <w:lang w:val="uz-Cyrl-UZ" w:eastAsia="en-US"/>
        </w:rPr>
      </w:pPr>
    </w:p>
    <w:p w:rsidR="004F564D" w:rsidRPr="003A46B3" w:rsidRDefault="004F564D" w:rsidP="00364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lang w:val="uz-Cyrl-UZ"/>
        </w:rPr>
      </w:pPr>
      <w:r w:rsidRPr="006B0712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r w:rsidR="0036423B">
        <w:rPr>
          <w:rFonts w:ascii="Cambria" w:eastAsiaTheme="minorHAnsi" w:hAnsi="Cambria" w:cs="Cambria"/>
          <w:sz w:val="28"/>
          <w:szCs w:val="28"/>
          <w:lang w:val="uz-Cyrl-UZ" w:eastAsia="en-US"/>
        </w:rPr>
        <w:t xml:space="preserve"> </w:t>
      </w:r>
      <w:bookmarkStart w:id="2" w:name="_GoBack"/>
      <w:bookmarkEnd w:id="2"/>
    </w:p>
    <w:p w:rsidR="00F12C76" w:rsidRPr="004F564D" w:rsidRDefault="00F12C76" w:rsidP="006C0B77">
      <w:pPr>
        <w:ind w:firstLine="709"/>
        <w:jc w:val="both"/>
        <w:rPr>
          <w:lang w:val="uz-Cyrl-UZ"/>
        </w:rPr>
      </w:pPr>
    </w:p>
    <w:sectPr w:rsidR="00F12C76" w:rsidRPr="004F564D" w:rsidSect="000E259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 Baltica Uz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4D"/>
    <w:rsid w:val="000145A0"/>
    <w:rsid w:val="00020F15"/>
    <w:rsid w:val="0002131A"/>
    <w:rsid w:val="000230CC"/>
    <w:rsid w:val="00036F52"/>
    <w:rsid w:val="00040701"/>
    <w:rsid w:val="000427D6"/>
    <w:rsid w:val="00045E8A"/>
    <w:rsid w:val="0006011E"/>
    <w:rsid w:val="00061FBD"/>
    <w:rsid w:val="00074048"/>
    <w:rsid w:val="00087325"/>
    <w:rsid w:val="00087409"/>
    <w:rsid w:val="00093944"/>
    <w:rsid w:val="00094BC1"/>
    <w:rsid w:val="00094ED3"/>
    <w:rsid w:val="000A00A9"/>
    <w:rsid w:val="000A00D5"/>
    <w:rsid w:val="000B4FA0"/>
    <w:rsid w:val="000B594D"/>
    <w:rsid w:val="000E1327"/>
    <w:rsid w:val="000E259C"/>
    <w:rsid w:val="000E5D16"/>
    <w:rsid w:val="00104CCA"/>
    <w:rsid w:val="00104F77"/>
    <w:rsid w:val="0011556A"/>
    <w:rsid w:val="00132003"/>
    <w:rsid w:val="00132F57"/>
    <w:rsid w:val="00145A2C"/>
    <w:rsid w:val="00146836"/>
    <w:rsid w:val="0017396D"/>
    <w:rsid w:val="001850EE"/>
    <w:rsid w:val="001A059B"/>
    <w:rsid w:val="001A0ED7"/>
    <w:rsid w:val="001A32B3"/>
    <w:rsid w:val="001B1419"/>
    <w:rsid w:val="001B4031"/>
    <w:rsid w:val="001B6153"/>
    <w:rsid w:val="001B62F0"/>
    <w:rsid w:val="001B7067"/>
    <w:rsid w:val="001D2D47"/>
    <w:rsid w:val="001F025A"/>
    <w:rsid w:val="001F1B4A"/>
    <w:rsid w:val="001F1B5F"/>
    <w:rsid w:val="00202462"/>
    <w:rsid w:val="00210D1E"/>
    <w:rsid w:val="0021134E"/>
    <w:rsid w:val="002127F6"/>
    <w:rsid w:val="002137CA"/>
    <w:rsid w:val="002216A9"/>
    <w:rsid w:val="00227334"/>
    <w:rsid w:val="00232380"/>
    <w:rsid w:val="00245D60"/>
    <w:rsid w:val="00247271"/>
    <w:rsid w:val="002473C1"/>
    <w:rsid w:val="00260A95"/>
    <w:rsid w:val="00272D85"/>
    <w:rsid w:val="00277DF3"/>
    <w:rsid w:val="00291CD1"/>
    <w:rsid w:val="002920CE"/>
    <w:rsid w:val="0029302F"/>
    <w:rsid w:val="002A7AD1"/>
    <w:rsid w:val="002B0CAF"/>
    <w:rsid w:val="002C5D05"/>
    <w:rsid w:val="002E401B"/>
    <w:rsid w:val="002E79AA"/>
    <w:rsid w:val="003018E9"/>
    <w:rsid w:val="0031312D"/>
    <w:rsid w:val="0031732D"/>
    <w:rsid w:val="003217B4"/>
    <w:rsid w:val="00330D42"/>
    <w:rsid w:val="003334B4"/>
    <w:rsid w:val="00345B8F"/>
    <w:rsid w:val="0036423B"/>
    <w:rsid w:val="00372368"/>
    <w:rsid w:val="003A5C06"/>
    <w:rsid w:val="003A7D24"/>
    <w:rsid w:val="003B424D"/>
    <w:rsid w:val="003B42FC"/>
    <w:rsid w:val="003C0C47"/>
    <w:rsid w:val="003E7B52"/>
    <w:rsid w:val="003F42E1"/>
    <w:rsid w:val="003F52E3"/>
    <w:rsid w:val="00411DD8"/>
    <w:rsid w:val="00411FE1"/>
    <w:rsid w:val="00414852"/>
    <w:rsid w:val="00416B1A"/>
    <w:rsid w:val="00423ADD"/>
    <w:rsid w:val="0044142E"/>
    <w:rsid w:val="00442E6D"/>
    <w:rsid w:val="00445DC0"/>
    <w:rsid w:val="00451305"/>
    <w:rsid w:val="00474B38"/>
    <w:rsid w:val="004B4118"/>
    <w:rsid w:val="004C4740"/>
    <w:rsid w:val="004E10E6"/>
    <w:rsid w:val="004E2766"/>
    <w:rsid w:val="004E2A61"/>
    <w:rsid w:val="004F361D"/>
    <w:rsid w:val="004F564D"/>
    <w:rsid w:val="00532600"/>
    <w:rsid w:val="00574E4C"/>
    <w:rsid w:val="005A1FF4"/>
    <w:rsid w:val="005A233E"/>
    <w:rsid w:val="005A3AEA"/>
    <w:rsid w:val="005A70C0"/>
    <w:rsid w:val="005C0B9F"/>
    <w:rsid w:val="005C393E"/>
    <w:rsid w:val="005F1A29"/>
    <w:rsid w:val="005F1D8B"/>
    <w:rsid w:val="005F3755"/>
    <w:rsid w:val="005F764C"/>
    <w:rsid w:val="0060010E"/>
    <w:rsid w:val="0061034F"/>
    <w:rsid w:val="00614538"/>
    <w:rsid w:val="0061478F"/>
    <w:rsid w:val="006168B7"/>
    <w:rsid w:val="0062101C"/>
    <w:rsid w:val="00624AA6"/>
    <w:rsid w:val="006505F9"/>
    <w:rsid w:val="00650D42"/>
    <w:rsid w:val="00662731"/>
    <w:rsid w:val="00667BDB"/>
    <w:rsid w:val="00671153"/>
    <w:rsid w:val="006723D0"/>
    <w:rsid w:val="006800D0"/>
    <w:rsid w:val="00690CF8"/>
    <w:rsid w:val="00691B3B"/>
    <w:rsid w:val="0069213A"/>
    <w:rsid w:val="00696918"/>
    <w:rsid w:val="006A2D3B"/>
    <w:rsid w:val="006A70DC"/>
    <w:rsid w:val="006B7BAD"/>
    <w:rsid w:val="006C0B77"/>
    <w:rsid w:val="006C5021"/>
    <w:rsid w:val="006C6053"/>
    <w:rsid w:val="006F001B"/>
    <w:rsid w:val="00714DFB"/>
    <w:rsid w:val="00720A5F"/>
    <w:rsid w:val="00730E39"/>
    <w:rsid w:val="0073606C"/>
    <w:rsid w:val="00743F60"/>
    <w:rsid w:val="0074563F"/>
    <w:rsid w:val="00753698"/>
    <w:rsid w:val="007544CB"/>
    <w:rsid w:val="00766215"/>
    <w:rsid w:val="007815FE"/>
    <w:rsid w:val="0078706A"/>
    <w:rsid w:val="007931C8"/>
    <w:rsid w:val="007934E5"/>
    <w:rsid w:val="00795EC9"/>
    <w:rsid w:val="007B112A"/>
    <w:rsid w:val="007B2158"/>
    <w:rsid w:val="007E5100"/>
    <w:rsid w:val="007F3EB9"/>
    <w:rsid w:val="007F7903"/>
    <w:rsid w:val="00802AB5"/>
    <w:rsid w:val="00805BCE"/>
    <w:rsid w:val="008074FD"/>
    <w:rsid w:val="00807AE3"/>
    <w:rsid w:val="0082132E"/>
    <w:rsid w:val="008242FF"/>
    <w:rsid w:val="00833297"/>
    <w:rsid w:val="00833F9E"/>
    <w:rsid w:val="00840A26"/>
    <w:rsid w:val="008444C7"/>
    <w:rsid w:val="008557BA"/>
    <w:rsid w:val="008672C3"/>
    <w:rsid w:val="00870751"/>
    <w:rsid w:val="0088566F"/>
    <w:rsid w:val="00885BAC"/>
    <w:rsid w:val="0089740E"/>
    <w:rsid w:val="008A3601"/>
    <w:rsid w:val="008A79BE"/>
    <w:rsid w:val="008B5DD5"/>
    <w:rsid w:val="008C6332"/>
    <w:rsid w:val="008C64DF"/>
    <w:rsid w:val="008E3294"/>
    <w:rsid w:val="008E73D0"/>
    <w:rsid w:val="008F0C1E"/>
    <w:rsid w:val="008F6B22"/>
    <w:rsid w:val="009046A6"/>
    <w:rsid w:val="00922C48"/>
    <w:rsid w:val="00925359"/>
    <w:rsid w:val="00934326"/>
    <w:rsid w:val="0093520B"/>
    <w:rsid w:val="00940E4E"/>
    <w:rsid w:val="00952D00"/>
    <w:rsid w:val="00954F1B"/>
    <w:rsid w:val="0095649A"/>
    <w:rsid w:val="00981A1A"/>
    <w:rsid w:val="009867F8"/>
    <w:rsid w:val="00990EAE"/>
    <w:rsid w:val="00996C62"/>
    <w:rsid w:val="009A72F2"/>
    <w:rsid w:val="009B1C13"/>
    <w:rsid w:val="009C6762"/>
    <w:rsid w:val="009D2360"/>
    <w:rsid w:val="009D24A5"/>
    <w:rsid w:val="009D4357"/>
    <w:rsid w:val="009D5D42"/>
    <w:rsid w:val="009E3224"/>
    <w:rsid w:val="009F33BD"/>
    <w:rsid w:val="009F619B"/>
    <w:rsid w:val="00A02D86"/>
    <w:rsid w:val="00A03F95"/>
    <w:rsid w:val="00A3306E"/>
    <w:rsid w:val="00A70C53"/>
    <w:rsid w:val="00A7230B"/>
    <w:rsid w:val="00A90365"/>
    <w:rsid w:val="00A96C9B"/>
    <w:rsid w:val="00AB0DC0"/>
    <w:rsid w:val="00AB245E"/>
    <w:rsid w:val="00AB2E72"/>
    <w:rsid w:val="00AB3BB4"/>
    <w:rsid w:val="00AB429E"/>
    <w:rsid w:val="00AB4881"/>
    <w:rsid w:val="00AB7BD8"/>
    <w:rsid w:val="00AC4E31"/>
    <w:rsid w:val="00AC67A7"/>
    <w:rsid w:val="00AF1E51"/>
    <w:rsid w:val="00AF1EB1"/>
    <w:rsid w:val="00AF303B"/>
    <w:rsid w:val="00B013DE"/>
    <w:rsid w:val="00B01578"/>
    <w:rsid w:val="00B11B28"/>
    <w:rsid w:val="00B3019E"/>
    <w:rsid w:val="00B35EE2"/>
    <w:rsid w:val="00B45B06"/>
    <w:rsid w:val="00B5558A"/>
    <w:rsid w:val="00B57D99"/>
    <w:rsid w:val="00B61F8A"/>
    <w:rsid w:val="00B6457E"/>
    <w:rsid w:val="00B75631"/>
    <w:rsid w:val="00B82AE4"/>
    <w:rsid w:val="00B84956"/>
    <w:rsid w:val="00B87010"/>
    <w:rsid w:val="00B915B7"/>
    <w:rsid w:val="00BB3B79"/>
    <w:rsid w:val="00BB6D5A"/>
    <w:rsid w:val="00BD4B13"/>
    <w:rsid w:val="00BF23A5"/>
    <w:rsid w:val="00BF763C"/>
    <w:rsid w:val="00C05104"/>
    <w:rsid w:val="00C1604F"/>
    <w:rsid w:val="00C21E00"/>
    <w:rsid w:val="00C22524"/>
    <w:rsid w:val="00C352BA"/>
    <w:rsid w:val="00C35EDE"/>
    <w:rsid w:val="00C367F0"/>
    <w:rsid w:val="00C416B7"/>
    <w:rsid w:val="00C546FA"/>
    <w:rsid w:val="00C62763"/>
    <w:rsid w:val="00C65F4D"/>
    <w:rsid w:val="00C85B08"/>
    <w:rsid w:val="00C907AA"/>
    <w:rsid w:val="00C932E7"/>
    <w:rsid w:val="00CA55C6"/>
    <w:rsid w:val="00CB09B4"/>
    <w:rsid w:val="00CB177D"/>
    <w:rsid w:val="00CB30F9"/>
    <w:rsid w:val="00CB4F16"/>
    <w:rsid w:val="00CB69CE"/>
    <w:rsid w:val="00CC037E"/>
    <w:rsid w:val="00CC154B"/>
    <w:rsid w:val="00CC1922"/>
    <w:rsid w:val="00CC327B"/>
    <w:rsid w:val="00CD52F7"/>
    <w:rsid w:val="00CD78CC"/>
    <w:rsid w:val="00CE5375"/>
    <w:rsid w:val="00CF369E"/>
    <w:rsid w:val="00D05354"/>
    <w:rsid w:val="00D1374F"/>
    <w:rsid w:val="00D14F02"/>
    <w:rsid w:val="00D223FA"/>
    <w:rsid w:val="00D327EF"/>
    <w:rsid w:val="00D34BD8"/>
    <w:rsid w:val="00D47EEB"/>
    <w:rsid w:val="00D51A4E"/>
    <w:rsid w:val="00D61A7C"/>
    <w:rsid w:val="00D65B91"/>
    <w:rsid w:val="00D749C0"/>
    <w:rsid w:val="00DB7BDD"/>
    <w:rsid w:val="00DC2655"/>
    <w:rsid w:val="00DD142D"/>
    <w:rsid w:val="00DD245D"/>
    <w:rsid w:val="00DD2B2B"/>
    <w:rsid w:val="00DD6C52"/>
    <w:rsid w:val="00E1137C"/>
    <w:rsid w:val="00E15EE0"/>
    <w:rsid w:val="00E176E0"/>
    <w:rsid w:val="00E21365"/>
    <w:rsid w:val="00E274AE"/>
    <w:rsid w:val="00E355C4"/>
    <w:rsid w:val="00E569C3"/>
    <w:rsid w:val="00E61AA9"/>
    <w:rsid w:val="00E61F28"/>
    <w:rsid w:val="00E630B7"/>
    <w:rsid w:val="00E631FB"/>
    <w:rsid w:val="00E763CF"/>
    <w:rsid w:val="00E90365"/>
    <w:rsid w:val="00E95F14"/>
    <w:rsid w:val="00EA00A6"/>
    <w:rsid w:val="00EA3CDE"/>
    <w:rsid w:val="00EA59DF"/>
    <w:rsid w:val="00EA649E"/>
    <w:rsid w:val="00EC18FF"/>
    <w:rsid w:val="00EC404E"/>
    <w:rsid w:val="00EC67AE"/>
    <w:rsid w:val="00ED2611"/>
    <w:rsid w:val="00ED68A6"/>
    <w:rsid w:val="00EE2CA0"/>
    <w:rsid w:val="00EE4070"/>
    <w:rsid w:val="00EE6BB4"/>
    <w:rsid w:val="00EF082B"/>
    <w:rsid w:val="00EF2855"/>
    <w:rsid w:val="00EF2CB0"/>
    <w:rsid w:val="00F12C76"/>
    <w:rsid w:val="00F22F16"/>
    <w:rsid w:val="00F30C12"/>
    <w:rsid w:val="00F31ECA"/>
    <w:rsid w:val="00F33424"/>
    <w:rsid w:val="00F42CB5"/>
    <w:rsid w:val="00F562FB"/>
    <w:rsid w:val="00F75E6B"/>
    <w:rsid w:val="00F83263"/>
    <w:rsid w:val="00F835FB"/>
    <w:rsid w:val="00F90B7D"/>
    <w:rsid w:val="00F971CC"/>
    <w:rsid w:val="00FB489A"/>
    <w:rsid w:val="00FC0382"/>
    <w:rsid w:val="00FD5D1E"/>
    <w:rsid w:val="00FE05CD"/>
    <w:rsid w:val="00FF5E00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AB92"/>
  <w15:chartTrackingRefBased/>
  <w15:docId w15:val="{02A31B0F-FA1D-4B9E-A855-67A59A20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STANDART"/>
    <w:qFormat/>
    <w:rsid w:val="004F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F56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z-Cyrl-UZ" w:eastAsia="uz-Cyrl-UZ"/>
    </w:rPr>
  </w:style>
  <w:style w:type="character" w:customStyle="1" w:styleId="a4">
    <w:name w:val="Заголовок Знак"/>
    <w:link w:val="a5"/>
    <w:uiPriority w:val="99"/>
    <w:rsid w:val="004F564D"/>
    <w:rPr>
      <w:rFonts w:ascii="Bodo Baltica Uz" w:hAnsi="Bodo Baltica Uz"/>
      <w:szCs w:val="24"/>
      <w:lang w:eastAsia="ru-RU"/>
    </w:rPr>
  </w:style>
  <w:style w:type="paragraph" w:styleId="a5">
    <w:name w:val="Title"/>
    <w:basedOn w:val="a"/>
    <w:link w:val="a4"/>
    <w:uiPriority w:val="99"/>
    <w:qFormat/>
    <w:rsid w:val="004F564D"/>
    <w:pPr>
      <w:jc w:val="center"/>
    </w:pPr>
    <w:rPr>
      <w:rFonts w:ascii="Bodo Baltica Uz" w:eastAsiaTheme="minorHAnsi" w:hAnsi="Bodo Baltica Uz" w:cstheme="minorBidi"/>
      <w:sz w:val="22"/>
    </w:rPr>
  </w:style>
  <w:style w:type="character" w:customStyle="1" w:styleId="1">
    <w:name w:val="Заголовок Знак1"/>
    <w:basedOn w:val="a0"/>
    <w:uiPriority w:val="10"/>
    <w:rsid w:val="004F564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Hosiyat Abdsalomova</dc:creator>
  <cp:keywords/>
  <dc:description/>
  <cp:lastModifiedBy>Hosiyat Abdsalomova</cp:lastModifiedBy>
  <cp:revision>27</cp:revision>
  <cp:lastPrinted>2023-04-18T12:51:00Z</cp:lastPrinted>
  <dcterms:created xsi:type="dcterms:W3CDTF">2023-04-17T05:13:00Z</dcterms:created>
  <dcterms:modified xsi:type="dcterms:W3CDTF">2023-04-19T13:44:00Z</dcterms:modified>
</cp:coreProperties>
</file>