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2D1" w:rsidRDefault="002972D1" w:rsidP="002972D1">
      <w:pPr>
        <w:pStyle w:val="a3"/>
        <w:widowControl/>
        <w:tabs>
          <w:tab w:val="left" w:pos="4236"/>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А Ж </w:t>
      </w:r>
      <w:proofErr w:type="gramStart"/>
      <w:r>
        <w:rPr>
          <w:rFonts w:ascii="Times New Roman" w:hAnsi="Times New Roman" w:cs="Times New Roman"/>
          <w:b/>
          <w:bCs/>
          <w:color w:val="auto"/>
          <w:sz w:val="24"/>
          <w:szCs w:val="24"/>
        </w:rPr>
        <w:t>Р</w:t>
      </w:r>
      <w:proofErr w:type="gramEnd"/>
      <w:r>
        <w:rPr>
          <w:rFonts w:ascii="Times New Roman" w:hAnsi="Times New Roman" w:cs="Times New Roman"/>
          <w:b/>
          <w:bCs/>
          <w:color w:val="auto"/>
          <w:sz w:val="24"/>
          <w:szCs w:val="24"/>
        </w:rPr>
        <w:t xml:space="preserve"> И М</w:t>
      </w:r>
    </w:p>
    <w:p w:rsidR="002972D1" w:rsidRDefault="002972D1" w:rsidP="002972D1">
      <w:pPr>
        <w:pStyle w:val="a3"/>
        <w:widowControl/>
        <w:tabs>
          <w:tab w:val="left" w:pos="4236"/>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rPr>
          <w:rFonts w:ascii="Times New Roman" w:hAnsi="Times New Roman" w:cs="Times New Roman"/>
          <w:color w:val="auto"/>
        </w:rPr>
      </w:pPr>
      <w:r>
        <w:rPr>
          <w:rFonts w:ascii="Times New Roman" w:hAnsi="Times New Roman" w:cs="Times New Roman"/>
          <w:color w:val="auto"/>
        </w:rPr>
        <w:t>(</w:t>
      </w:r>
      <w:proofErr w:type="spellStart"/>
      <w:r>
        <w:rPr>
          <w:rFonts w:ascii="Times New Roman" w:hAnsi="Times New Roman" w:cs="Times New Roman"/>
          <w:color w:val="auto"/>
        </w:rPr>
        <w:t>Жиноий</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жавобгарликдан</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озод</w:t>
      </w:r>
      <w:proofErr w:type="spellEnd"/>
      <w:r>
        <w:rPr>
          <w:rFonts w:ascii="Times New Roman" w:hAnsi="Times New Roman" w:cs="Times New Roman"/>
          <w:color w:val="auto"/>
        </w:rPr>
        <w:t xml:space="preserve"> қ</w:t>
      </w:r>
      <w:proofErr w:type="gramStart"/>
      <w:r>
        <w:rPr>
          <w:rFonts w:ascii="Times New Roman" w:hAnsi="Times New Roman" w:cs="Times New Roman"/>
          <w:color w:val="auto"/>
        </w:rPr>
        <w:t>илиш</w:t>
      </w:r>
      <w:proofErr w:type="gramEnd"/>
      <w:r>
        <w:rPr>
          <w:rFonts w:ascii="Times New Roman" w:hAnsi="Times New Roman" w:cs="Times New Roman"/>
          <w:color w:val="auto"/>
        </w:rPr>
        <w:t xml:space="preserve"> ҳақида)</w:t>
      </w:r>
    </w:p>
    <w:p w:rsidR="002972D1" w:rsidRDefault="002972D1" w:rsidP="002972D1">
      <w:pPr>
        <w:pStyle w:val="a3"/>
        <w:widowControl/>
        <w:tabs>
          <w:tab w:val="left" w:pos="4236"/>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ind w:left="4236" w:firstLine="12"/>
        <w:jc w:val="both"/>
        <w:rPr>
          <w:rFonts w:ascii="Times New Roman" w:hAnsi="Times New Roman" w:cs="Times New Roman"/>
          <w:color w:val="auto"/>
        </w:rPr>
      </w:pPr>
      <w:r>
        <w:rPr>
          <w:rFonts w:ascii="Times New Roman" w:hAnsi="Times New Roman" w:cs="Times New Roman"/>
          <w:color w:val="auto"/>
        </w:rPr>
        <w:t xml:space="preserve"> </w:t>
      </w:r>
    </w:p>
    <w:p w:rsidR="002972D1" w:rsidRDefault="002972D1" w:rsidP="002972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201</w:t>
      </w:r>
      <w:r>
        <w:rPr>
          <w:rFonts w:ascii="Times New Roman" w:hAnsi="Times New Roman" w:cs="Times New Roman"/>
          <w:sz w:val="28"/>
          <w:szCs w:val="28"/>
          <w:lang w:val="uz-Cyrl-UZ"/>
        </w:rPr>
        <w:t>9</w:t>
      </w:r>
      <w:r>
        <w:rPr>
          <w:rFonts w:ascii="Times New Roman" w:hAnsi="Times New Roman" w:cs="Times New Roman"/>
          <w:sz w:val="28"/>
          <w:szCs w:val="28"/>
        </w:rPr>
        <w:t xml:space="preserve"> </w:t>
      </w:r>
      <w:proofErr w:type="spellStart"/>
      <w:r>
        <w:rPr>
          <w:rFonts w:ascii="Times New Roman" w:hAnsi="Times New Roman" w:cs="Times New Roman"/>
          <w:sz w:val="28"/>
          <w:szCs w:val="28"/>
        </w:rPr>
        <w:t>йил</w:t>
      </w:r>
      <w:proofErr w:type="spellEnd"/>
      <w:r>
        <w:rPr>
          <w:rFonts w:ascii="Times New Roman" w:hAnsi="Times New Roman" w:cs="Times New Roman"/>
          <w:sz w:val="28"/>
          <w:szCs w:val="28"/>
        </w:rPr>
        <w:t xml:space="preserve"> </w:t>
      </w:r>
      <w:r>
        <w:rPr>
          <w:rFonts w:ascii="Times New Roman" w:hAnsi="Times New Roman" w:cs="Times New Roman"/>
          <w:sz w:val="28"/>
          <w:szCs w:val="28"/>
          <w:lang w:val="uz-Cyrl-UZ"/>
        </w:rPr>
        <w:t>июль</w:t>
      </w:r>
      <w:r>
        <w:rPr>
          <w:rFonts w:ascii="Times New Roman" w:hAnsi="Times New Roman" w:cs="Times New Roman"/>
          <w:sz w:val="28"/>
          <w:szCs w:val="28"/>
        </w:rPr>
        <w:t xml:space="preserve"> </w:t>
      </w:r>
      <w:proofErr w:type="spellStart"/>
      <w:r>
        <w:rPr>
          <w:rFonts w:ascii="Times New Roman" w:hAnsi="Times New Roman" w:cs="Times New Roman"/>
          <w:sz w:val="28"/>
          <w:szCs w:val="28"/>
        </w:rPr>
        <w:t>ойининг</w:t>
      </w:r>
      <w:proofErr w:type="spellEnd"/>
      <w:r>
        <w:rPr>
          <w:rFonts w:ascii="Times New Roman" w:hAnsi="Times New Roman" w:cs="Times New Roman"/>
          <w:sz w:val="28"/>
          <w:szCs w:val="28"/>
        </w:rPr>
        <w:t xml:space="preserve"> </w:t>
      </w:r>
      <w:r w:rsidR="00746832">
        <w:rPr>
          <w:rFonts w:ascii="Times New Roman" w:hAnsi="Times New Roman" w:cs="Times New Roman"/>
          <w:sz w:val="28"/>
          <w:szCs w:val="28"/>
          <w:lang w:val="uz-Cyrl-UZ"/>
        </w:rPr>
        <w:t>27</w:t>
      </w:r>
      <w:r>
        <w:rPr>
          <w:rFonts w:ascii="Times New Roman" w:hAnsi="Times New Roman" w:cs="Times New Roman"/>
          <w:sz w:val="28"/>
          <w:szCs w:val="28"/>
        </w:rPr>
        <w:t xml:space="preserve"> </w:t>
      </w:r>
      <w:proofErr w:type="spellStart"/>
      <w:r>
        <w:rPr>
          <w:rFonts w:ascii="Times New Roman" w:hAnsi="Times New Roman" w:cs="Times New Roman"/>
          <w:sz w:val="28"/>
          <w:szCs w:val="28"/>
        </w:rPr>
        <w:t>куни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жиноят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ишлари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бўйича</w:t>
      </w:r>
      <w:proofErr w:type="spellEnd"/>
      <w:r>
        <w:rPr>
          <w:rFonts w:ascii="Times New Roman" w:hAnsi="Times New Roman" w:cs="Times New Roman"/>
          <w:sz w:val="28"/>
          <w:szCs w:val="28"/>
        </w:rPr>
        <w:t xml:space="preserve"> Балиқчи туман суди</w:t>
      </w:r>
      <w:r>
        <w:rPr>
          <w:rFonts w:ascii="Times New Roman" w:hAnsi="Times New Roman" w:cs="Times New Roman"/>
          <w:sz w:val="28"/>
          <w:szCs w:val="28"/>
          <w:lang w:val="uz-Cyrl-UZ"/>
        </w:rPr>
        <w:t>, ўз биносида</w:t>
      </w:r>
      <w:r>
        <w:rPr>
          <w:rFonts w:ascii="Times New Roman" w:hAnsi="Times New Roman" w:cs="Times New Roman"/>
          <w:sz w:val="28"/>
          <w:szCs w:val="28"/>
        </w:rPr>
        <w:t xml:space="preserve">, очиқ суд </w:t>
      </w:r>
      <w:proofErr w:type="spellStart"/>
      <w:r>
        <w:rPr>
          <w:rFonts w:ascii="Times New Roman" w:hAnsi="Times New Roman" w:cs="Times New Roman"/>
          <w:sz w:val="28"/>
          <w:szCs w:val="28"/>
        </w:rPr>
        <w:t>мажлисида</w:t>
      </w:r>
      <w:proofErr w:type="spellEnd"/>
      <w:r>
        <w:rPr>
          <w:rFonts w:ascii="Times New Roman" w:hAnsi="Times New Roman" w:cs="Times New Roman"/>
          <w:sz w:val="28"/>
          <w:szCs w:val="28"/>
        </w:rPr>
        <w:t xml:space="preserve">, туман </w:t>
      </w:r>
      <w:proofErr w:type="spellStart"/>
      <w:r>
        <w:rPr>
          <w:rFonts w:ascii="Times New Roman" w:hAnsi="Times New Roman" w:cs="Times New Roman"/>
          <w:sz w:val="28"/>
          <w:szCs w:val="28"/>
        </w:rPr>
        <w:t>судининг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раиси</w:t>
      </w:r>
      <w:proofErr w:type="spellEnd"/>
      <w:r>
        <w:rPr>
          <w:rFonts w:ascii="Times New Roman" w:hAnsi="Times New Roman" w:cs="Times New Roman"/>
          <w:sz w:val="28"/>
          <w:szCs w:val="28"/>
        </w:rPr>
        <w:t xml:space="preserve"> М.</w:t>
      </w:r>
      <w:r w:rsidR="00746832">
        <w:rPr>
          <w:rFonts w:ascii="Times New Roman" w:hAnsi="Times New Roman" w:cs="Times New Roman"/>
          <w:sz w:val="28"/>
          <w:szCs w:val="28"/>
          <w:lang w:val="uz-Cyrl-UZ"/>
        </w:rPr>
        <w:t>И.</w:t>
      </w:r>
      <w:proofErr w:type="spellStart"/>
      <w:r>
        <w:rPr>
          <w:rFonts w:ascii="Times New Roman" w:hAnsi="Times New Roman" w:cs="Times New Roman"/>
          <w:sz w:val="28"/>
          <w:szCs w:val="28"/>
        </w:rPr>
        <w:t>Сиддиковнинг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раислигида</w:t>
      </w:r>
      <w:proofErr w:type="spellEnd"/>
      <w:r>
        <w:rPr>
          <w:rFonts w:ascii="Times New Roman" w:hAnsi="Times New Roman" w:cs="Times New Roman"/>
          <w:sz w:val="28"/>
          <w:szCs w:val="28"/>
        </w:rPr>
        <w:t xml:space="preserve">, </w:t>
      </w:r>
      <w:r w:rsidR="00746832">
        <w:rPr>
          <w:rFonts w:ascii="Times New Roman" w:hAnsi="Times New Roman" w:cs="Times New Roman"/>
          <w:sz w:val="28"/>
          <w:szCs w:val="28"/>
          <w:lang w:val="uz-Cyrl-UZ"/>
        </w:rPr>
        <w:t>Б.Эргашев</w:t>
      </w:r>
      <w:proofErr w:type="spellStart"/>
      <w:r>
        <w:rPr>
          <w:rFonts w:ascii="Times New Roman" w:hAnsi="Times New Roman" w:cs="Times New Roman"/>
          <w:sz w:val="28"/>
          <w:szCs w:val="28"/>
        </w:rPr>
        <w:t>нинг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котиблигида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тарафлардан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давлат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айбловчиси</w:t>
      </w:r>
      <w:proofErr w:type="spellEnd"/>
      <w:r>
        <w:rPr>
          <w:rFonts w:ascii="Times New Roman" w:hAnsi="Times New Roman" w:cs="Times New Roman"/>
          <w:sz w:val="28"/>
          <w:szCs w:val="28"/>
        </w:rPr>
        <w:t xml:space="preserve"> Балиқчи туман </w:t>
      </w:r>
      <w:proofErr w:type="spellStart"/>
      <w:r>
        <w:rPr>
          <w:rFonts w:ascii="Times New Roman" w:hAnsi="Times New Roman" w:cs="Times New Roman"/>
          <w:sz w:val="28"/>
          <w:szCs w:val="28"/>
        </w:rPr>
        <w:t>прокурори</w:t>
      </w:r>
      <w:proofErr w:type="spellEnd"/>
      <w:r w:rsidR="00746832">
        <w:rPr>
          <w:rFonts w:ascii="Times New Roman" w:hAnsi="Times New Roman" w:cs="Times New Roman"/>
          <w:sz w:val="28"/>
          <w:szCs w:val="28"/>
          <w:lang w:val="uz-Cyrl-UZ"/>
        </w:rPr>
        <w:t>нинг ёрдамчиси Х.Хожиев</w:t>
      </w:r>
      <w:r>
        <w:rPr>
          <w:rFonts w:ascii="Times New Roman" w:hAnsi="Times New Roman" w:cs="Times New Roman"/>
          <w:sz w:val="28"/>
          <w:szCs w:val="28"/>
        </w:rPr>
        <w:t xml:space="preserve">, </w:t>
      </w:r>
      <w:proofErr w:type="spellStart"/>
      <w:r>
        <w:rPr>
          <w:rFonts w:ascii="Times New Roman" w:hAnsi="Times New Roman" w:cs="Times New Roman"/>
          <w:sz w:val="28"/>
          <w:szCs w:val="28"/>
        </w:rPr>
        <w:t>судланувчи</w:t>
      </w:r>
      <w:proofErr w:type="spellEnd"/>
      <w:r>
        <w:rPr>
          <w:rFonts w:ascii="Times New Roman" w:hAnsi="Times New Roman" w:cs="Times New Roman"/>
          <w:sz w:val="28"/>
          <w:szCs w:val="28"/>
        </w:rPr>
        <w:t xml:space="preserve"> </w:t>
      </w:r>
      <w:r w:rsidR="006D2FE8">
        <w:rPr>
          <w:rFonts w:ascii="Times New Roman" w:hAnsi="Times New Roman" w:cs="Times New Roman"/>
          <w:sz w:val="28"/>
          <w:szCs w:val="28"/>
          <w:lang w:val="uz-Cyrl-UZ"/>
        </w:rPr>
        <w:t>Г.К.</w:t>
      </w:r>
      <w:r w:rsidR="006D2FE8" w:rsidRPr="006D2FE8">
        <w:rPr>
          <w:rFonts w:ascii="Times New Roman" w:hAnsi="Times New Roman" w:cs="Times New Roman"/>
          <w:sz w:val="28"/>
          <w:szCs w:val="28"/>
          <w:highlight w:val="black"/>
          <w:lang w:val="uz-Cyrl-UZ"/>
        </w:rPr>
        <w:t>Мамажонова</w:t>
      </w:r>
      <w:r>
        <w:rPr>
          <w:rFonts w:ascii="Times New Roman" w:hAnsi="Times New Roman" w:cs="Times New Roman"/>
          <w:sz w:val="28"/>
          <w:szCs w:val="28"/>
        </w:rPr>
        <w:t xml:space="preserve"> </w:t>
      </w:r>
      <w:proofErr w:type="spellStart"/>
      <w:r>
        <w:rPr>
          <w:rFonts w:ascii="Times New Roman" w:hAnsi="Times New Roman" w:cs="Times New Roman"/>
          <w:sz w:val="28"/>
          <w:szCs w:val="28"/>
        </w:rPr>
        <w:t>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унинг</w:t>
      </w:r>
      <w:proofErr w:type="spellEnd"/>
      <w:r>
        <w:rPr>
          <w:rFonts w:ascii="Times New Roman" w:hAnsi="Times New Roman" w:cs="Times New Roman"/>
          <w:sz w:val="28"/>
          <w:szCs w:val="28"/>
        </w:rPr>
        <w:t xml:space="preserve"> ҳимоячиси </w:t>
      </w:r>
      <w:r w:rsidR="006B4598" w:rsidRPr="003A5538">
        <w:rPr>
          <w:rFonts w:ascii="Times New Roman" w:hAnsi="Times New Roman" w:cs="Times New Roman"/>
          <w:sz w:val="28"/>
          <w:szCs w:val="28"/>
        </w:rPr>
        <w:t xml:space="preserve">“ADVOKAT NURITDIN HAMDAMOV” </w:t>
      </w:r>
      <w:proofErr w:type="spellStart"/>
      <w:r w:rsidR="006B4598" w:rsidRPr="003A5538">
        <w:rPr>
          <w:rFonts w:ascii="Times New Roman" w:hAnsi="Times New Roman" w:cs="Times New Roman"/>
          <w:sz w:val="28"/>
          <w:szCs w:val="28"/>
        </w:rPr>
        <w:t>адвокатлик</w:t>
      </w:r>
      <w:proofErr w:type="spellEnd"/>
      <w:r w:rsidR="006B4598" w:rsidRPr="003A5538">
        <w:rPr>
          <w:rFonts w:ascii="Times New Roman" w:hAnsi="Times New Roman" w:cs="Times New Roman"/>
          <w:sz w:val="28"/>
          <w:szCs w:val="28"/>
        </w:rPr>
        <w:t xml:space="preserve"> </w:t>
      </w:r>
      <w:proofErr w:type="spellStart"/>
      <w:r w:rsidR="006B4598" w:rsidRPr="003A5538">
        <w:rPr>
          <w:rFonts w:ascii="Times New Roman" w:hAnsi="Times New Roman" w:cs="Times New Roman"/>
          <w:sz w:val="28"/>
          <w:szCs w:val="28"/>
        </w:rPr>
        <w:t>бюроси</w:t>
      </w:r>
      <w:proofErr w:type="spellEnd"/>
      <w:r w:rsidR="006B4598" w:rsidRPr="003A5538">
        <w:rPr>
          <w:rFonts w:ascii="Times New Roman" w:hAnsi="Times New Roman" w:cs="Times New Roman"/>
          <w:sz w:val="28"/>
          <w:szCs w:val="28"/>
        </w:rPr>
        <w:t xml:space="preserve"> </w:t>
      </w:r>
      <w:proofErr w:type="spellStart"/>
      <w:r w:rsidR="006B4598" w:rsidRPr="003A5538">
        <w:rPr>
          <w:rFonts w:ascii="Times New Roman" w:hAnsi="Times New Roman" w:cs="Times New Roman"/>
          <w:sz w:val="28"/>
          <w:szCs w:val="28"/>
        </w:rPr>
        <w:t>адвокати</w:t>
      </w:r>
      <w:proofErr w:type="spellEnd"/>
      <w:r w:rsidR="006B4598" w:rsidRPr="003A5538">
        <w:rPr>
          <w:rFonts w:ascii="Times New Roman" w:hAnsi="Times New Roman" w:cs="Times New Roman"/>
          <w:sz w:val="28"/>
          <w:szCs w:val="28"/>
        </w:rPr>
        <w:t xml:space="preserve"> </w:t>
      </w:r>
      <w:proofErr w:type="spellStart"/>
      <w:r w:rsidR="006B4598" w:rsidRPr="003A5538">
        <w:rPr>
          <w:rFonts w:ascii="Times New Roman" w:hAnsi="Times New Roman" w:cs="Times New Roman"/>
          <w:sz w:val="28"/>
          <w:szCs w:val="28"/>
        </w:rPr>
        <w:t>Н.Хамдамов</w:t>
      </w:r>
      <w:r>
        <w:rPr>
          <w:rFonts w:ascii="Times New Roman" w:hAnsi="Times New Roman" w:cs="Times New Roman"/>
          <w:sz w:val="28"/>
          <w:szCs w:val="28"/>
        </w:rPr>
        <w:t>ларнинг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иштирокида</w:t>
      </w:r>
      <w:proofErr w:type="spellEnd"/>
      <w:r>
        <w:rPr>
          <w:rFonts w:ascii="Times New Roman" w:hAnsi="Times New Roman" w:cs="Times New Roman"/>
          <w:sz w:val="28"/>
          <w:szCs w:val="28"/>
        </w:rPr>
        <w:t xml:space="preserve">, </w:t>
      </w:r>
      <w:r w:rsidR="006D2FE8">
        <w:rPr>
          <w:rFonts w:ascii="Times New Roman" w:hAnsi="Times New Roman" w:cs="Times New Roman"/>
          <w:sz w:val="28"/>
          <w:szCs w:val="28"/>
          <w:lang w:val="uz-Cyrl-UZ"/>
        </w:rPr>
        <w:t>Г.К.</w:t>
      </w:r>
      <w:r w:rsidR="006D2FE8" w:rsidRPr="006D2FE8">
        <w:rPr>
          <w:rFonts w:ascii="Times New Roman" w:hAnsi="Times New Roman" w:cs="Times New Roman"/>
          <w:sz w:val="28"/>
          <w:szCs w:val="28"/>
          <w:highlight w:val="black"/>
          <w:lang w:val="uz-Cyrl-UZ"/>
        </w:rPr>
        <w:t>Мамажонова Гулнорахон Камалдиновна</w:t>
      </w:r>
      <w:r>
        <w:rPr>
          <w:rFonts w:ascii="Times New Roman" w:hAnsi="Times New Roman" w:cs="Times New Roman"/>
          <w:sz w:val="28"/>
          <w:szCs w:val="28"/>
        </w:rPr>
        <w:t>га</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нисбатан</w:t>
      </w:r>
      <w:proofErr w:type="spellEnd"/>
      <w:r>
        <w:rPr>
          <w:rFonts w:ascii="Times New Roman" w:hAnsi="Times New Roman" w:cs="Times New Roman"/>
          <w:sz w:val="28"/>
          <w:szCs w:val="28"/>
        </w:rPr>
        <w:t xml:space="preserve"> 1-</w:t>
      </w:r>
      <w:r>
        <w:rPr>
          <w:rFonts w:ascii="Times New Roman" w:hAnsi="Times New Roman" w:cs="Times New Roman"/>
          <w:sz w:val="28"/>
          <w:szCs w:val="28"/>
          <w:lang w:val="uz-Cyrl-UZ"/>
        </w:rPr>
        <w:t>1704-</w:t>
      </w:r>
      <w:r w:rsidR="00746832">
        <w:rPr>
          <w:rFonts w:ascii="Times New Roman" w:hAnsi="Times New Roman" w:cs="Times New Roman"/>
          <w:sz w:val="28"/>
          <w:szCs w:val="28"/>
          <w:lang w:val="uz-Cyrl-UZ"/>
        </w:rPr>
        <w:t>20</w:t>
      </w:r>
      <w:r>
        <w:rPr>
          <w:rFonts w:ascii="Times New Roman" w:hAnsi="Times New Roman" w:cs="Times New Roman"/>
          <w:sz w:val="28"/>
          <w:szCs w:val="28"/>
          <w:lang w:val="uz-Cyrl-UZ"/>
        </w:rPr>
        <w:t>01/</w:t>
      </w:r>
      <w:r w:rsidR="00BD184F">
        <w:rPr>
          <w:rFonts w:ascii="Times New Roman" w:hAnsi="Times New Roman" w:cs="Times New Roman"/>
          <w:sz w:val="28"/>
          <w:szCs w:val="28"/>
          <w:lang w:val="uz-Cyrl-UZ"/>
        </w:rPr>
        <w:t>94</w:t>
      </w:r>
      <w:r>
        <w:rPr>
          <w:rFonts w:ascii="Times New Roman" w:hAnsi="Times New Roman" w:cs="Times New Roman"/>
          <w:sz w:val="28"/>
          <w:szCs w:val="28"/>
        </w:rPr>
        <w:t>-</w:t>
      </w:r>
      <w:proofErr w:type="spellStart"/>
      <w:r>
        <w:rPr>
          <w:rFonts w:ascii="Times New Roman" w:hAnsi="Times New Roman" w:cs="Times New Roman"/>
          <w:sz w:val="28"/>
          <w:szCs w:val="28"/>
        </w:rPr>
        <w:t>сонли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жиноят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ишини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кўриб</w:t>
      </w:r>
      <w:proofErr w:type="spellEnd"/>
      <w:r>
        <w:rPr>
          <w:rFonts w:ascii="Times New Roman" w:hAnsi="Times New Roman" w:cs="Times New Roman"/>
          <w:sz w:val="28"/>
          <w:szCs w:val="28"/>
        </w:rPr>
        <w:t xml:space="preserve"> чиқди. </w:t>
      </w:r>
      <w:proofErr w:type="spellStart"/>
      <w:r>
        <w:rPr>
          <w:rFonts w:ascii="Times New Roman" w:hAnsi="Times New Roman" w:cs="Times New Roman"/>
          <w:sz w:val="28"/>
          <w:szCs w:val="28"/>
        </w:rPr>
        <w:t>Иш</w:t>
      </w:r>
      <w:proofErr w:type="spellEnd"/>
      <w:r>
        <w:rPr>
          <w:rFonts w:ascii="Times New Roman" w:hAnsi="Times New Roman" w:cs="Times New Roman"/>
          <w:sz w:val="28"/>
          <w:szCs w:val="28"/>
        </w:rPr>
        <w:t xml:space="preserve"> ҳужжатларига </w:t>
      </w:r>
      <w:proofErr w:type="spellStart"/>
      <w:r>
        <w:rPr>
          <w:rFonts w:ascii="Times New Roman" w:hAnsi="Times New Roman" w:cs="Times New Roman"/>
          <w:sz w:val="28"/>
          <w:szCs w:val="28"/>
        </w:rPr>
        <w:t>кўра</w:t>
      </w:r>
      <w:proofErr w:type="spellEnd"/>
      <w:r>
        <w:rPr>
          <w:rFonts w:ascii="Times New Roman" w:hAnsi="Times New Roman" w:cs="Times New Roman"/>
          <w:sz w:val="28"/>
          <w:szCs w:val="28"/>
        </w:rPr>
        <w:t xml:space="preserve">: </w:t>
      </w:r>
    </w:p>
    <w:p w:rsidR="002972D1" w:rsidRDefault="006D2FE8" w:rsidP="002972D1">
      <w:pPr>
        <w:tabs>
          <w:tab w:val="left" w:pos="3261"/>
          <w:tab w:val="left" w:pos="3540"/>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after="0" w:line="240" w:lineRule="auto"/>
        <w:ind w:left="3540"/>
        <w:jc w:val="both"/>
        <w:rPr>
          <w:rFonts w:ascii="Times New Roman" w:hAnsi="Times New Roman" w:cs="Times New Roman"/>
          <w:sz w:val="28"/>
          <w:szCs w:val="28"/>
          <w:shd w:val="clear" w:color="auto" w:fill="FFFFFF"/>
        </w:rPr>
      </w:pPr>
      <w:r>
        <w:rPr>
          <w:rFonts w:ascii="Times New Roman" w:hAnsi="Times New Roman" w:cs="Times New Roman"/>
          <w:sz w:val="28"/>
          <w:szCs w:val="28"/>
          <w:lang w:val="uz-Cyrl-UZ"/>
        </w:rPr>
        <w:t>Г.К.</w:t>
      </w:r>
      <w:r w:rsidRPr="006D2FE8">
        <w:rPr>
          <w:rFonts w:ascii="Times New Roman" w:hAnsi="Times New Roman" w:cs="Times New Roman"/>
          <w:sz w:val="28"/>
          <w:szCs w:val="28"/>
          <w:highlight w:val="black"/>
          <w:lang w:val="uz-Cyrl-UZ"/>
        </w:rPr>
        <w:t>Мамажонов Гулнорахон Камалдиновна</w:t>
      </w:r>
      <w:r w:rsidR="002972D1" w:rsidRPr="006D2FE8">
        <w:rPr>
          <w:rFonts w:ascii="Times New Roman" w:hAnsi="Times New Roman" w:cs="Times New Roman"/>
          <w:sz w:val="28"/>
          <w:szCs w:val="28"/>
          <w:highlight w:val="black"/>
          <w:lang w:val="uz-Cyrl-UZ"/>
        </w:rPr>
        <w:t xml:space="preserve"> </w:t>
      </w:r>
      <w:r w:rsidR="00746832" w:rsidRPr="006D2FE8">
        <w:rPr>
          <w:rFonts w:ascii="Times New Roman" w:hAnsi="Times New Roman" w:cs="Times New Roman"/>
          <w:sz w:val="28"/>
          <w:szCs w:val="28"/>
          <w:highlight w:val="black"/>
        </w:rPr>
        <w:t>(</w:t>
      </w:r>
      <w:proofErr w:type="spellStart"/>
      <w:r w:rsidR="00746832" w:rsidRPr="006D2FE8">
        <w:rPr>
          <w:rFonts w:ascii="Times New Roman" w:hAnsi="Times New Roman" w:cs="Times New Roman"/>
          <w:sz w:val="28"/>
          <w:szCs w:val="28"/>
          <w:highlight w:val="black"/>
          <w:lang w:val="en-US"/>
        </w:rPr>
        <w:t>Mamajonova</w:t>
      </w:r>
      <w:proofErr w:type="spellEnd"/>
      <w:r w:rsidR="00746832" w:rsidRPr="006D2FE8">
        <w:rPr>
          <w:rFonts w:ascii="Times New Roman" w:hAnsi="Times New Roman" w:cs="Times New Roman"/>
          <w:sz w:val="28"/>
          <w:szCs w:val="28"/>
          <w:highlight w:val="black"/>
        </w:rPr>
        <w:t xml:space="preserve"> </w:t>
      </w:r>
      <w:proofErr w:type="spellStart"/>
      <w:r w:rsidR="00746832" w:rsidRPr="006D2FE8">
        <w:rPr>
          <w:rFonts w:ascii="Times New Roman" w:hAnsi="Times New Roman" w:cs="Times New Roman"/>
          <w:sz w:val="28"/>
          <w:szCs w:val="28"/>
          <w:highlight w:val="black"/>
          <w:lang w:val="en-US"/>
        </w:rPr>
        <w:t>Gulnoraxon</w:t>
      </w:r>
      <w:proofErr w:type="spellEnd"/>
      <w:r w:rsidR="00746832" w:rsidRPr="006D2FE8">
        <w:rPr>
          <w:rFonts w:ascii="Times New Roman" w:hAnsi="Times New Roman" w:cs="Times New Roman"/>
          <w:sz w:val="28"/>
          <w:szCs w:val="28"/>
          <w:highlight w:val="black"/>
        </w:rPr>
        <w:t xml:space="preserve"> </w:t>
      </w:r>
      <w:proofErr w:type="spellStart"/>
      <w:r w:rsidR="00746832" w:rsidRPr="006D2FE8">
        <w:rPr>
          <w:rFonts w:ascii="Times New Roman" w:hAnsi="Times New Roman" w:cs="Times New Roman"/>
          <w:sz w:val="28"/>
          <w:szCs w:val="28"/>
          <w:highlight w:val="black"/>
          <w:lang w:val="en-US"/>
        </w:rPr>
        <w:t>Kamaldinovna</w:t>
      </w:r>
      <w:proofErr w:type="spellEnd"/>
      <w:r w:rsidR="00746832">
        <w:rPr>
          <w:rFonts w:ascii="Times New Roman" w:hAnsi="Times New Roman" w:cs="Times New Roman"/>
          <w:sz w:val="28"/>
          <w:szCs w:val="28"/>
        </w:rPr>
        <w:t>)</w:t>
      </w:r>
      <w:r w:rsidR="002972D1">
        <w:rPr>
          <w:rFonts w:ascii="Times New Roman" w:hAnsi="Times New Roman" w:cs="Times New Roman"/>
          <w:sz w:val="28"/>
          <w:szCs w:val="28"/>
          <w:shd w:val="clear" w:color="auto" w:fill="FFFFFF"/>
        </w:rPr>
        <w:t>, 19</w:t>
      </w:r>
      <w:r w:rsidR="006B4598">
        <w:rPr>
          <w:rFonts w:ascii="Times New Roman" w:hAnsi="Times New Roman" w:cs="Times New Roman"/>
          <w:sz w:val="28"/>
          <w:szCs w:val="28"/>
          <w:shd w:val="clear" w:color="auto" w:fill="FFFFFF"/>
          <w:lang w:val="uz-Cyrl-UZ"/>
        </w:rPr>
        <w:t>7</w:t>
      </w:r>
      <w:r w:rsidR="002972D1">
        <w:rPr>
          <w:rFonts w:ascii="Times New Roman" w:hAnsi="Times New Roman" w:cs="Times New Roman"/>
          <w:sz w:val="28"/>
          <w:szCs w:val="28"/>
          <w:shd w:val="clear" w:color="auto" w:fill="FFFFFF"/>
          <w:lang w:val="uz-Cyrl-UZ"/>
        </w:rPr>
        <w:t>2</w:t>
      </w:r>
      <w:r w:rsidR="002972D1">
        <w:rPr>
          <w:rFonts w:ascii="Times New Roman" w:hAnsi="Times New Roman" w:cs="Times New Roman"/>
          <w:sz w:val="28"/>
          <w:szCs w:val="28"/>
          <w:shd w:val="clear" w:color="auto" w:fill="FFFFFF"/>
        </w:rPr>
        <w:t xml:space="preserve"> </w:t>
      </w:r>
      <w:proofErr w:type="spellStart"/>
      <w:r w:rsidR="002972D1">
        <w:rPr>
          <w:rFonts w:ascii="Times New Roman" w:hAnsi="Times New Roman" w:cs="Times New Roman"/>
          <w:sz w:val="28"/>
          <w:szCs w:val="28"/>
          <w:shd w:val="clear" w:color="auto" w:fill="FFFFFF"/>
        </w:rPr>
        <w:t>йил</w:t>
      </w:r>
      <w:proofErr w:type="spellEnd"/>
      <w:r w:rsidR="002972D1">
        <w:rPr>
          <w:rFonts w:ascii="Times New Roman" w:hAnsi="Times New Roman" w:cs="Times New Roman"/>
          <w:sz w:val="28"/>
          <w:szCs w:val="28"/>
          <w:shd w:val="clear" w:color="auto" w:fill="FFFFFF"/>
        </w:rPr>
        <w:t xml:space="preserve"> </w:t>
      </w:r>
      <w:r w:rsidR="006B4598">
        <w:rPr>
          <w:rFonts w:ascii="Times New Roman" w:hAnsi="Times New Roman" w:cs="Times New Roman"/>
          <w:sz w:val="28"/>
          <w:szCs w:val="28"/>
          <w:shd w:val="clear" w:color="auto" w:fill="FFFFFF"/>
          <w:lang w:val="uz-Cyrl-UZ"/>
        </w:rPr>
        <w:t>11 апрел</w:t>
      </w:r>
      <w:r w:rsidR="002972D1">
        <w:rPr>
          <w:rFonts w:ascii="Times New Roman" w:hAnsi="Times New Roman" w:cs="Times New Roman"/>
          <w:sz w:val="28"/>
          <w:szCs w:val="28"/>
          <w:shd w:val="clear" w:color="auto" w:fill="FFFFFF"/>
        </w:rPr>
        <w:t xml:space="preserve">да </w:t>
      </w:r>
      <w:proofErr w:type="spellStart"/>
      <w:r w:rsidR="002972D1">
        <w:rPr>
          <w:rFonts w:ascii="Times New Roman" w:hAnsi="Times New Roman" w:cs="Times New Roman"/>
          <w:sz w:val="28"/>
          <w:szCs w:val="28"/>
          <w:shd w:val="clear" w:color="auto" w:fill="FFFFFF"/>
        </w:rPr>
        <w:t>Бали</w:t>
      </w:r>
      <w:proofErr w:type="spellEnd"/>
      <w:r w:rsidR="002972D1">
        <w:rPr>
          <w:rFonts w:ascii="Times New Roman" w:hAnsi="Times New Roman" w:cs="Times New Roman"/>
          <w:sz w:val="28"/>
          <w:szCs w:val="28"/>
          <w:shd w:val="clear" w:color="auto" w:fill="FFFFFF"/>
          <w:lang w:val="uz-Cyrl-UZ"/>
        </w:rPr>
        <w:t>қ</w:t>
      </w:r>
      <w:proofErr w:type="spellStart"/>
      <w:r w:rsidR="002972D1">
        <w:rPr>
          <w:rFonts w:ascii="Times New Roman" w:hAnsi="Times New Roman" w:cs="Times New Roman"/>
          <w:sz w:val="28"/>
          <w:szCs w:val="28"/>
          <w:shd w:val="clear" w:color="auto" w:fill="FFFFFF"/>
        </w:rPr>
        <w:t>чи</w:t>
      </w:r>
      <w:proofErr w:type="spellEnd"/>
      <w:r w:rsidR="002972D1">
        <w:rPr>
          <w:rFonts w:ascii="Times New Roman" w:hAnsi="Times New Roman" w:cs="Times New Roman"/>
          <w:sz w:val="28"/>
          <w:szCs w:val="28"/>
          <w:shd w:val="clear" w:color="auto" w:fill="FFFFFF"/>
        </w:rPr>
        <w:t xml:space="preserve"> </w:t>
      </w:r>
      <w:proofErr w:type="spellStart"/>
      <w:r w:rsidR="002972D1">
        <w:rPr>
          <w:rFonts w:ascii="Times New Roman" w:hAnsi="Times New Roman" w:cs="Times New Roman"/>
          <w:sz w:val="28"/>
          <w:szCs w:val="28"/>
          <w:shd w:val="clear" w:color="auto" w:fill="FFFFFF"/>
        </w:rPr>
        <w:t>туманида</w:t>
      </w:r>
      <w:proofErr w:type="spellEnd"/>
      <w:r w:rsidR="002972D1">
        <w:rPr>
          <w:rFonts w:ascii="Times New Roman" w:hAnsi="Times New Roman" w:cs="Times New Roman"/>
          <w:sz w:val="28"/>
          <w:szCs w:val="28"/>
          <w:shd w:val="clear" w:color="auto" w:fill="FFFFFF"/>
        </w:rPr>
        <w:t xml:space="preserve"> туғилган, </w:t>
      </w:r>
      <w:proofErr w:type="spellStart"/>
      <w:r w:rsidR="002972D1">
        <w:rPr>
          <w:rFonts w:ascii="Times New Roman" w:hAnsi="Times New Roman" w:cs="Times New Roman"/>
          <w:sz w:val="28"/>
          <w:szCs w:val="28"/>
          <w:shd w:val="clear" w:color="auto" w:fill="FFFFFF"/>
        </w:rPr>
        <w:t>ўзбек</w:t>
      </w:r>
      <w:proofErr w:type="spellEnd"/>
      <w:r w:rsidR="002972D1">
        <w:rPr>
          <w:rFonts w:ascii="Times New Roman" w:hAnsi="Times New Roman" w:cs="Times New Roman"/>
          <w:sz w:val="28"/>
          <w:szCs w:val="28"/>
          <w:shd w:val="clear" w:color="auto" w:fill="FFFFFF"/>
        </w:rPr>
        <w:t xml:space="preserve">, </w:t>
      </w:r>
      <w:proofErr w:type="spellStart"/>
      <w:r w:rsidR="002972D1">
        <w:rPr>
          <w:rFonts w:ascii="Times New Roman" w:hAnsi="Times New Roman" w:cs="Times New Roman"/>
          <w:sz w:val="28"/>
          <w:szCs w:val="28"/>
          <w:shd w:val="clear" w:color="auto" w:fill="FFFFFF"/>
        </w:rPr>
        <w:t>Ўзбекистон</w:t>
      </w:r>
      <w:proofErr w:type="spellEnd"/>
      <w:r w:rsidR="002972D1">
        <w:rPr>
          <w:rFonts w:ascii="Times New Roman" w:hAnsi="Times New Roman" w:cs="Times New Roman"/>
          <w:sz w:val="28"/>
          <w:szCs w:val="28"/>
          <w:shd w:val="clear" w:color="auto" w:fill="FFFFFF"/>
        </w:rPr>
        <w:t xml:space="preserve"> фуқароси, </w:t>
      </w:r>
      <w:proofErr w:type="spellStart"/>
      <w:r w:rsidR="002972D1">
        <w:rPr>
          <w:rFonts w:ascii="Times New Roman" w:hAnsi="Times New Roman" w:cs="Times New Roman"/>
          <w:sz w:val="28"/>
          <w:szCs w:val="28"/>
          <w:shd w:val="clear" w:color="auto" w:fill="FFFFFF"/>
        </w:rPr>
        <w:t>маълумоти</w:t>
      </w:r>
      <w:proofErr w:type="spellEnd"/>
      <w:r w:rsidR="002972D1">
        <w:rPr>
          <w:rFonts w:ascii="Times New Roman" w:hAnsi="Times New Roman" w:cs="Times New Roman"/>
          <w:sz w:val="28"/>
          <w:szCs w:val="28"/>
          <w:shd w:val="clear" w:color="auto" w:fill="FFFFFF"/>
        </w:rPr>
        <w:t xml:space="preserve"> </w:t>
      </w:r>
      <w:proofErr w:type="spellStart"/>
      <w:r w:rsidR="002972D1">
        <w:rPr>
          <w:rFonts w:ascii="Times New Roman" w:hAnsi="Times New Roman" w:cs="Times New Roman"/>
          <w:sz w:val="28"/>
          <w:szCs w:val="28"/>
          <w:shd w:val="clear" w:color="auto" w:fill="FFFFFF"/>
        </w:rPr>
        <w:t>ўрта</w:t>
      </w:r>
      <w:proofErr w:type="spellEnd"/>
      <w:r w:rsidR="002972D1">
        <w:rPr>
          <w:rFonts w:ascii="Times New Roman" w:hAnsi="Times New Roman" w:cs="Times New Roman"/>
          <w:sz w:val="28"/>
          <w:szCs w:val="28"/>
          <w:shd w:val="clear" w:color="auto" w:fill="FFFFFF"/>
        </w:rPr>
        <w:t xml:space="preserve">, </w:t>
      </w:r>
      <w:proofErr w:type="spellStart"/>
      <w:r w:rsidR="002972D1">
        <w:rPr>
          <w:rFonts w:ascii="Times New Roman" w:hAnsi="Times New Roman" w:cs="Times New Roman"/>
          <w:sz w:val="28"/>
          <w:szCs w:val="28"/>
          <w:shd w:val="clear" w:color="auto" w:fill="FFFFFF"/>
        </w:rPr>
        <w:t>оилали</w:t>
      </w:r>
      <w:proofErr w:type="spellEnd"/>
      <w:r w:rsidR="002972D1">
        <w:rPr>
          <w:rFonts w:ascii="Times New Roman" w:hAnsi="Times New Roman" w:cs="Times New Roman"/>
          <w:sz w:val="28"/>
          <w:szCs w:val="28"/>
          <w:shd w:val="clear" w:color="auto" w:fill="FFFFFF"/>
        </w:rPr>
        <w:t xml:space="preserve">, </w:t>
      </w:r>
      <w:r w:rsidR="00BF3B1B">
        <w:rPr>
          <w:rFonts w:ascii="Times New Roman" w:hAnsi="Times New Roman" w:cs="Times New Roman"/>
          <w:sz w:val="28"/>
          <w:szCs w:val="28"/>
          <w:shd w:val="clear" w:color="auto" w:fill="FFFFFF"/>
          <w:lang w:val="uz-Cyrl-UZ"/>
        </w:rPr>
        <w:t xml:space="preserve">   </w:t>
      </w:r>
      <w:r w:rsidR="002972D1">
        <w:rPr>
          <w:rFonts w:ascii="Times New Roman" w:hAnsi="Times New Roman" w:cs="Times New Roman"/>
          <w:sz w:val="28"/>
          <w:szCs w:val="28"/>
          <w:shd w:val="clear" w:color="auto" w:fill="FFFFFF"/>
          <w:lang w:val="uz-Cyrl-UZ"/>
        </w:rPr>
        <w:t>3</w:t>
      </w:r>
      <w:r w:rsidR="002972D1">
        <w:rPr>
          <w:rFonts w:ascii="Times New Roman" w:hAnsi="Times New Roman" w:cs="Times New Roman"/>
          <w:sz w:val="28"/>
          <w:szCs w:val="28"/>
          <w:shd w:val="clear" w:color="auto" w:fill="FFFFFF"/>
        </w:rPr>
        <w:t xml:space="preserve"> </w:t>
      </w:r>
      <w:proofErr w:type="spellStart"/>
      <w:r w:rsidR="002972D1">
        <w:rPr>
          <w:rFonts w:ascii="Times New Roman" w:hAnsi="Times New Roman" w:cs="Times New Roman"/>
          <w:sz w:val="28"/>
          <w:szCs w:val="28"/>
          <w:shd w:val="clear" w:color="auto" w:fill="FFFFFF"/>
        </w:rPr>
        <w:t>нафар</w:t>
      </w:r>
      <w:proofErr w:type="spellEnd"/>
      <w:r w:rsidR="002972D1">
        <w:rPr>
          <w:rFonts w:ascii="Times New Roman" w:hAnsi="Times New Roman" w:cs="Times New Roman"/>
          <w:sz w:val="28"/>
          <w:szCs w:val="28"/>
          <w:shd w:val="clear" w:color="auto" w:fill="FFFFFF"/>
        </w:rPr>
        <w:t xml:space="preserve"> </w:t>
      </w:r>
      <w:proofErr w:type="spellStart"/>
      <w:r w:rsidR="002972D1">
        <w:rPr>
          <w:rFonts w:ascii="Times New Roman" w:hAnsi="Times New Roman" w:cs="Times New Roman"/>
          <w:sz w:val="28"/>
          <w:szCs w:val="28"/>
          <w:shd w:val="clear" w:color="auto" w:fill="FFFFFF"/>
        </w:rPr>
        <w:t>фарзанди</w:t>
      </w:r>
      <w:proofErr w:type="spellEnd"/>
      <w:r w:rsidR="002972D1">
        <w:rPr>
          <w:rFonts w:ascii="Times New Roman" w:hAnsi="Times New Roman" w:cs="Times New Roman"/>
          <w:sz w:val="28"/>
          <w:szCs w:val="28"/>
          <w:shd w:val="clear" w:color="auto" w:fill="FFFFFF"/>
        </w:rPr>
        <w:t xml:space="preserve"> бор, муқаддам </w:t>
      </w:r>
      <w:proofErr w:type="spellStart"/>
      <w:r w:rsidR="002972D1">
        <w:rPr>
          <w:rFonts w:ascii="Times New Roman" w:hAnsi="Times New Roman" w:cs="Times New Roman"/>
          <w:sz w:val="28"/>
          <w:szCs w:val="28"/>
          <w:shd w:val="clear" w:color="auto" w:fill="FFFFFF"/>
        </w:rPr>
        <w:t>судланмаган</w:t>
      </w:r>
      <w:proofErr w:type="spellEnd"/>
      <w:r w:rsidR="002972D1">
        <w:rPr>
          <w:rFonts w:ascii="Times New Roman" w:hAnsi="Times New Roman" w:cs="Times New Roman"/>
          <w:sz w:val="28"/>
          <w:szCs w:val="28"/>
          <w:shd w:val="clear" w:color="auto" w:fill="FFFFFF"/>
        </w:rPr>
        <w:t xml:space="preserve">, </w:t>
      </w:r>
      <w:r w:rsidR="00CF1881">
        <w:rPr>
          <w:rFonts w:ascii="Times New Roman" w:hAnsi="Times New Roman" w:cs="Times New Roman"/>
          <w:sz w:val="28"/>
          <w:szCs w:val="28"/>
          <w:shd w:val="clear" w:color="auto" w:fill="FFFFFF"/>
          <w:lang w:val="uz-Cyrl-UZ"/>
        </w:rPr>
        <w:t xml:space="preserve">ишсиз, </w:t>
      </w:r>
      <w:r w:rsidR="002972D1" w:rsidRPr="006D2FE8">
        <w:rPr>
          <w:rFonts w:ascii="Times New Roman" w:hAnsi="Times New Roman" w:cs="Times New Roman"/>
          <w:sz w:val="28"/>
          <w:szCs w:val="28"/>
          <w:highlight w:val="black"/>
          <w:shd w:val="clear" w:color="auto" w:fill="FFFFFF"/>
        </w:rPr>
        <w:t xml:space="preserve">Балиқчи </w:t>
      </w:r>
      <w:proofErr w:type="spellStart"/>
      <w:r w:rsidR="002972D1" w:rsidRPr="006D2FE8">
        <w:rPr>
          <w:rFonts w:ascii="Times New Roman" w:hAnsi="Times New Roman" w:cs="Times New Roman"/>
          <w:sz w:val="28"/>
          <w:szCs w:val="28"/>
          <w:highlight w:val="black"/>
          <w:shd w:val="clear" w:color="auto" w:fill="FFFFFF"/>
        </w:rPr>
        <w:t>тумани</w:t>
      </w:r>
      <w:proofErr w:type="spellEnd"/>
      <w:r w:rsidR="002972D1" w:rsidRPr="006D2FE8">
        <w:rPr>
          <w:rFonts w:ascii="Times New Roman" w:hAnsi="Times New Roman" w:cs="Times New Roman"/>
          <w:sz w:val="28"/>
          <w:szCs w:val="28"/>
          <w:highlight w:val="black"/>
          <w:shd w:val="clear" w:color="auto" w:fill="FFFFFF"/>
        </w:rPr>
        <w:t xml:space="preserve">, </w:t>
      </w:r>
      <w:r w:rsidR="002972D1" w:rsidRPr="006D2FE8">
        <w:rPr>
          <w:rFonts w:ascii="Times New Roman" w:hAnsi="Times New Roman" w:cs="Times New Roman"/>
          <w:sz w:val="28"/>
          <w:szCs w:val="28"/>
          <w:highlight w:val="black"/>
          <w:shd w:val="clear" w:color="auto" w:fill="FFFFFF"/>
          <w:lang w:val="uz-Cyrl-UZ"/>
        </w:rPr>
        <w:t>О</w:t>
      </w:r>
      <w:r w:rsidR="00CF1881" w:rsidRPr="006D2FE8">
        <w:rPr>
          <w:rFonts w:ascii="Times New Roman" w:hAnsi="Times New Roman" w:cs="Times New Roman"/>
          <w:sz w:val="28"/>
          <w:szCs w:val="28"/>
          <w:highlight w:val="black"/>
          <w:shd w:val="clear" w:color="auto" w:fill="FFFFFF"/>
          <w:lang w:val="uz-Cyrl-UZ"/>
        </w:rPr>
        <w:t>монариқ</w:t>
      </w:r>
      <w:r w:rsidR="002972D1" w:rsidRPr="006D2FE8">
        <w:rPr>
          <w:rFonts w:ascii="Times New Roman" w:hAnsi="Times New Roman" w:cs="Times New Roman"/>
          <w:sz w:val="28"/>
          <w:szCs w:val="28"/>
          <w:highlight w:val="black"/>
          <w:shd w:val="clear" w:color="auto" w:fill="FFFFFF"/>
        </w:rPr>
        <w:t xml:space="preserve"> МФЙ, </w:t>
      </w:r>
      <w:r w:rsidR="00CF1881" w:rsidRPr="006D2FE8">
        <w:rPr>
          <w:rFonts w:ascii="Times New Roman" w:hAnsi="Times New Roman" w:cs="Times New Roman"/>
          <w:sz w:val="28"/>
          <w:szCs w:val="28"/>
          <w:highlight w:val="black"/>
          <w:shd w:val="clear" w:color="auto" w:fill="FFFFFF"/>
          <w:lang w:val="uz-Cyrl-UZ"/>
        </w:rPr>
        <w:t>Омонариқ</w:t>
      </w:r>
      <w:r w:rsidR="002972D1" w:rsidRPr="006D2FE8">
        <w:rPr>
          <w:rFonts w:ascii="Times New Roman" w:hAnsi="Times New Roman" w:cs="Times New Roman"/>
          <w:sz w:val="28"/>
          <w:szCs w:val="28"/>
          <w:highlight w:val="black"/>
          <w:shd w:val="clear" w:color="auto" w:fill="FFFFFF"/>
          <w:lang w:val="uz-Cyrl-UZ"/>
        </w:rPr>
        <w:t xml:space="preserve"> кўчаси </w:t>
      </w:r>
      <w:r w:rsidR="00CF1881" w:rsidRPr="006D2FE8">
        <w:rPr>
          <w:rFonts w:ascii="Times New Roman" w:hAnsi="Times New Roman" w:cs="Times New Roman"/>
          <w:sz w:val="28"/>
          <w:szCs w:val="28"/>
          <w:highlight w:val="black"/>
          <w:shd w:val="clear" w:color="auto" w:fill="FFFFFF"/>
          <w:lang w:val="uz-Cyrl-UZ"/>
        </w:rPr>
        <w:t>77</w:t>
      </w:r>
      <w:r w:rsidR="002972D1" w:rsidRPr="006D2FE8">
        <w:rPr>
          <w:rFonts w:ascii="Times New Roman" w:hAnsi="Times New Roman" w:cs="Times New Roman"/>
          <w:sz w:val="28"/>
          <w:szCs w:val="28"/>
          <w:highlight w:val="black"/>
          <w:shd w:val="clear" w:color="auto" w:fill="FFFFFF"/>
          <w:lang w:val="uz-Cyrl-UZ"/>
        </w:rPr>
        <w:t>-уй</w:t>
      </w:r>
      <w:r w:rsidR="002972D1">
        <w:rPr>
          <w:rFonts w:ascii="Times New Roman" w:hAnsi="Times New Roman" w:cs="Times New Roman"/>
          <w:sz w:val="28"/>
          <w:szCs w:val="28"/>
          <w:shd w:val="clear" w:color="auto" w:fill="FFFFFF"/>
        </w:rPr>
        <w:t xml:space="preserve">да </w:t>
      </w:r>
      <w:proofErr w:type="spellStart"/>
      <w:r w:rsidR="002972D1">
        <w:rPr>
          <w:rFonts w:ascii="Times New Roman" w:hAnsi="Times New Roman" w:cs="Times New Roman"/>
          <w:sz w:val="28"/>
          <w:szCs w:val="28"/>
          <w:shd w:val="clear" w:color="auto" w:fill="FFFFFF"/>
        </w:rPr>
        <w:t>яшайди</w:t>
      </w:r>
      <w:proofErr w:type="spellEnd"/>
      <w:r w:rsidR="002972D1">
        <w:rPr>
          <w:rFonts w:ascii="Times New Roman" w:hAnsi="Times New Roman" w:cs="Times New Roman"/>
          <w:sz w:val="28"/>
          <w:szCs w:val="28"/>
          <w:shd w:val="clear" w:color="auto" w:fill="FFFFFF"/>
        </w:rPr>
        <w:t xml:space="preserve">, </w:t>
      </w:r>
      <w:r w:rsidR="002972D1">
        <w:rPr>
          <w:rFonts w:ascii="Times New Roman" w:hAnsi="Times New Roman" w:cs="Times New Roman"/>
          <w:sz w:val="28"/>
          <w:szCs w:val="28"/>
        </w:rPr>
        <w:t xml:space="preserve">эҳтиёт </w:t>
      </w:r>
      <w:proofErr w:type="spellStart"/>
      <w:r w:rsidR="002972D1">
        <w:rPr>
          <w:rFonts w:ascii="Times New Roman" w:hAnsi="Times New Roman" w:cs="Times New Roman"/>
          <w:sz w:val="28"/>
          <w:szCs w:val="28"/>
        </w:rPr>
        <w:t>чораси</w:t>
      </w:r>
      <w:proofErr w:type="spellEnd"/>
      <w:r w:rsidR="002972D1">
        <w:rPr>
          <w:rFonts w:ascii="Times New Roman" w:hAnsi="Times New Roman" w:cs="Times New Roman"/>
          <w:sz w:val="28"/>
          <w:szCs w:val="28"/>
        </w:rPr>
        <w:t xml:space="preserve"> тариқасида 20</w:t>
      </w:r>
      <w:r w:rsidR="00CF1881">
        <w:rPr>
          <w:rFonts w:ascii="Times New Roman" w:hAnsi="Times New Roman" w:cs="Times New Roman"/>
          <w:sz w:val="28"/>
          <w:szCs w:val="28"/>
          <w:lang w:val="uz-Cyrl-UZ"/>
        </w:rPr>
        <w:t>20</w:t>
      </w:r>
      <w:r w:rsidR="002972D1">
        <w:rPr>
          <w:rFonts w:ascii="Times New Roman" w:hAnsi="Times New Roman" w:cs="Times New Roman"/>
          <w:sz w:val="28"/>
          <w:szCs w:val="28"/>
        </w:rPr>
        <w:t xml:space="preserve"> </w:t>
      </w:r>
      <w:proofErr w:type="spellStart"/>
      <w:r w:rsidR="002972D1">
        <w:rPr>
          <w:rFonts w:ascii="Times New Roman" w:hAnsi="Times New Roman" w:cs="Times New Roman"/>
          <w:sz w:val="28"/>
          <w:szCs w:val="28"/>
        </w:rPr>
        <w:t>йил</w:t>
      </w:r>
      <w:proofErr w:type="spellEnd"/>
      <w:r w:rsidR="002972D1">
        <w:rPr>
          <w:rFonts w:ascii="Times New Roman" w:hAnsi="Times New Roman" w:cs="Times New Roman"/>
          <w:sz w:val="28"/>
          <w:szCs w:val="28"/>
        </w:rPr>
        <w:t xml:space="preserve"> </w:t>
      </w:r>
      <w:r w:rsidR="00CF1881">
        <w:rPr>
          <w:rFonts w:ascii="Times New Roman" w:hAnsi="Times New Roman" w:cs="Times New Roman"/>
          <w:sz w:val="28"/>
          <w:szCs w:val="28"/>
          <w:lang w:val="uz-Cyrl-UZ"/>
        </w:rPr>
        <w:t>20 июн</w:t>
      </w:r>
      <w:r w:rsidR="002972D1">
        <w:rPr>
          <w:rFonts w:ascii="Times New Roman" w:hAnsi="Times New Roman" w:cs="Times New Roman"/>
          <w:sz w:val="28"/>
          <w:szCs w:val="28"/>
        </w:rPr>
        <w:t xml:space="preserve">да </w:t>
      </w:r>
      <w:r w:rsidR="00CF1881">
        <w:rPr>
          <w:rFonts w:ascii="Times New Roman" w:hAnsi="Times New Roman" w:cs="Times New Roman"/>
          <w:sz w:val="28"/>
          <w:szCs w:val="28"/>
          <w:lang w:val="uz-Cyrl-UZ"/>
        </w:rPr>
        <w:t xml:space="preserve">гаров эҳтиёт чораси </w:t>
      </w:r>
      <w:r w:rsidR="002972D1">
        <w:rPr>
          <w:rFonts w:ascii="Times New Roman" w:hAnsi="Times New Roman" w:cs="Times New Roman"/>
          <w:sz w:val="28"/>
          <w:szCs w:val="28"/>
        </w:rPr>
        <w:t xml:space="preserve">қўлланилган, </w:t>
      </w:r>
      <w:proofErr w:type="spellStart"/>
      <w:r w:rsidR="002972D1">
        <w:rPr>
          <w:rFonts w:ascii="Times New Roman" w:hAnsi="Times New Roman" w:cs="Times New Roman"/>
          <w:sz w:val="28"/>
          <w:szCs w:val="28"/>
        </w:rPr>
        <w:t>айблов</w:t>
      </w:r>
      <w:proofErr w:type="spellEnd"/>
      <w:r w:rsidR="002972D1">
        <w:rPr>
          <w:rFonts w:ascii="Times New Roman" w:hAnsi="Times New Roman" w:cs="Times New Roman"/>
          <w:sz w:val="28"/>
          <w:szCs w:val="28"/>
        </w:rPr>
        <w:t xml:space="preserve"> </w:t>
      </w:r>
      <w:r w:rsidR="002972D1">
        <w:rPr>
          <w:rFonts w:ascii="Times New Roman" w:hAnsi="Times New Roman" w:cs="Times New Roman"/>
          <w:sz w:val="28"/>
          <w:szCs w:val="28"/>
          <w:lang w:val="uz-Cyrl-UZ"/>
        </w:rPr>
        <w:t xml:space="preserve">далолатномаси </w:t>
      </w:r>
      <w:r w:rsidR="002972D1">
        <w:rPr>
          <w:rFonts w:ascii="Times New Roman" w:hAnsi="Times New Roman" w:cs="Times New Roman"/>
          <w:sz w:val="28"/>
          <w:szCs w:val="28"/>
        </w:rPr>
        <w:t xml:space="preserve"> </w:t>
      </w:r>
      <w:proofErr w:type="spellStart"/>
      <w:r w:rsidR="002972D1">
        <w:rPr>
          <w:rFonts w:ascii="Times New Roman" w:hAnsi="Times New Roman" w:cs="Times New Roman"/>
          <w:sz w:val="28"/>
          <w:szCs w:val="28"/>
        </w:rPr>
        <w:t>нусхасини</w:t>
      </w:r>
      <w:proofErr w:type="spellEnd"/>
      <w:r w:rsidR="002972D1">
        <w:rPr>
          <w:rFonts w:ascii="Times New Roman" w:hAnsi="Times New Roman" w:cs="Times New Roman"/>
          <w:sz w:val="28"/>
          <w:szCs w:val="28"/>
        </w:rPr>
        <w:t xml:space="preserve"> 20</w:t>
      </w:r>
      <w:r w:rsidR="00CF1881">
        <w:rPr>
          <w:rFonts w:ascii="Times New Roman" w:hAnsi="Times New Roman" w:cs="Times New Roman"/>
          <w:sz w:val="28"/>
          <w:szCs w:val="28"/>
          <w:lang w:val="uz-Cyrl-UZ"/>
        </w:rPr>
        <w:t>20</w:t>
      </w:r>
      <w:r w:rsidR="002972D1">
        <w:rPr>
          <w:rFonts w:ascii="Times New Roman" w:hAnsi="Times New Roman" w:cs="Times New Roman"/>
          <w:sz w:val="28"/>
          <w:szCs w:val="28"/>
        </w:rPr>
        <w:t xml:space="preserve"> </w:t>
      </w:r>
      <w:proofErr w:type="spellStart"/>
      <w:r w:rsidR="002972D1">
        <w:rPr>
          <w:rFonts w:ascii="Times New Roman" w:hAnsi="Times New Roman" w:cs="Times New Roman"/>
          <w:sz w:val="28"/>
          <w:szCs w:val="28"/>
        </w:rPr>
        <w:t>йил</w:t>
      </w:r>
      <w:proofErr w:type="spellEnd"/>
      <w:r w:rsidR="002972D1">
        <w:rPr>
          <w:rFonts w:ascii="Times New Roman" w:hAnsi="Times New Roman" w:cs="Times New Roman"/>
          <w:sz w:val="28"/>
          <w:szCs w:val="28"/>
        </w:rPr>
        <w:t xml:space="preserve"> </w:t>
      </w:r>
      <w:r w:rsidR="002972D1">
        <w:rPr>
          <w:rFonts w:ascii="Times New Roman" w:hAnsi="Times New Roman" w:cs="Times New Roman"/>
          <w:sz w:val="28"/>
          <w:szCs w:val="28"/>
          <w:lang w:val="uz-Cyrl-UZ"/>
        </w:rPr>
        <w:t>2 ию</w:t>
      </w:r>
      <w:r w:rsidR="00CF1881">
        <w:rPr>
          <w:rFonts w:ascii="Times New Roman" w:hAnsi="Times New Roman" w:cs="Times New Roman"/>
          <w:sz w:val="28"/>
          <w:szCs w:val="28"/>
          <w:lang w:val="uz-Cyrl-UZ"/>
        </w:rPr>
        <w:t>л</w:t>
      </w:r>
      <w:r w:rsidR="002972D1">
        <w:rPr>
          <w:rFonts w:ascii="Times New Roman" w:hAnsi="Times New Roman" w:cs="Times New Roman"/>
          <w:sz w:val="28"/>
          <w:szCs w:val="28"/>
        </w:rPr>
        <w:t xml:space="preserve">да </w:t>
      </w:r>
      <w:proofErr w:type="spellStart"/>
      <w:r w:rsidR="002972D1">
        <w:rPr>
          <w:rFonts w:ascii="Times New Roman" w:hAnsi="Times New Roman" w:cs="Times New Roman"/>
          <w:sz w:val="28"/>
          <w:szCs w:val="28"/>
        </w:rPr>
        <w:t>олган</w:t>
      </w:r>
      <w:proofErr w:type="spellEnd"/>
      <w:r w:rsidR="002972D1">
        <w:rPr>
          <w:rFonts w:ascii="Times New Roman" w:hAnsi="Times New Roman" w:cs="Times New Roman"/>
          <w:sz w:val="28"/>
          <w:szCs w:val="28"/>
        </w:rPr>
        <w:t>,</w:t>
      </w:r>
    </w:p>
    <w:p w:rsidR="002972D1" w:rsidRDefault="002972D1" w:rsidP="002972D1">
      <w:pPr>
        <w:tabs>
          <w:tab w:val="left" w:pos="708"/>
          <w:tab w:val="left" w:pos="1416"/>
          <w:tab w:val="left" w:pos="2124"/>
          <w:tab w:val="left" w:pos="269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shd w:val="clear" w:color="auto" w:fill="FFFFFF"/>
        </w:rPr>
        <w:t>Ўзбекистон</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Республикаси</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ЖКнинг</w:t>
      </w:r>
      <w:proofErr w:type="spellEnd"/>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lang w:val="uz-Cyrl-UZ"/>
        </w:rPr>
        <w:t>270</w:t>
      </w:r>
      <w:r>
        <w:rPr>
          <w:rFonts w:ascii="Times New Roman" w:hAnsi="Times New Roman" w:cs="Times New Roman"/>
          <w:sz w:val="28"/>
          <w:szCs w:val="28"/>
          <w:shd w:val="clear" w:color="auto" w:fill="FFFFFF"/>
        </w:rPr>
        <w:t>-</w:t>
      </w:r>
      <w:proofErr w:type="spellStart"/>
      <w:r>
        <w:rPr>
          <w:rFonts w:ascii="Times New Roman" w:hAnsi="Times New Roman" w:cs="Times New Roman"/>
          <w:sz w:val="28"/>
          <w:szCs w:val="28"/>
          <w:shd w:val="clear" w:color="auto" w:fill="FFFFFF"/>
        </w:rPr>
        <w:t>моддаси</w:t>
      </w:r>
      <w:proofErr w:type="spellEnd"/>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lang w:val="uz-Cyrl-UZ"/>
        </w:rPr>
        <w:t>1</w:t>
      </w:r>
      <w:r>
        <w:rPr>
          <w:rFonts w:ascii="Times New Roman" w:hAnsi="Times New Roman" w:cs="Times New Roman"/>
          <w:sz w:val="28"/>
          <w:szCs w:val="28"/>
          <w:shd w:val="clear" w:color="auto" w:fill="FFFFFF"/>
        </w:rPr>
        <w:t xml:space="preserve">-қисми </w:t>
      </w:r>
      <w:proofErr w:type="spellStart"/>
      <w:r>
        <w:rPr>
          <w:rFonts w:ascii="Times New Roman" w:hAnsi="Times New Roman" w:cs="Times New Roman"/>
          <w:sz w:val="28"/>
          <w:szCs w:val="28"/>
          <w:shd w:val="clear" w:color="auto" w:fill="FFFFFF"/>
        </w:rPr>
        <w:t>билан</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rPr>
        <w:t>айбланганга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оид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жиноят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иши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кўриб</w:t>
      </w:r>
      <w:proofErr w:type="spellEnd"/>
      <w:r>
        <w:rPr>
          <w:rFonts w:ascii="Times New Roman" w:hAnsi="Times New Roman" w:cs="Times New Roman"/>
          <w:sz w:val="28"/>
          <w:szCs w:val="28"/>
        </w:rPr>
        <w:t xml:space="preserve"> чиқилди.</w:t>
      </w:r>
    </w:p>
    <w:p w:rsidR="002972D1" w:rsidRDefault="002972D1" w:rsidP="002972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Суд, </w:t>
      </w:r>
      <w:proofErr w:type="spellStart"/>
      <w:r>
        <w:rPr>
          <w:rFonts w:ascii="Times New Roman" w:hAnsi="Times New Roman" w:cs="Times New Roman"/>
          <w:sz w:val="28"/>
          <w:szCs w:val="28"/>
        </w:rPr>
        <w:t>жиноят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ишидаги</w:t>
      </w:r>
      <w:proofErr w:type="spellEnd"/>
      <w:r>
        <w:rPr>
          <w:rFonts w:ascii="Times New Roman" w:hAnsi="Times New Roman" w:cs="Times New Roman"/>
          <w:sz w:val="28"/>
          <w:szCs w:val="28"/>
        </w:rPr>
        <w:t xml:space="preserve"> ҳужжатларни таҳлил қилиб,  </w:t>
      </w:r>
      <w:proofErr w:type="spellStart"/>
      <w:r>
        <w:rPr>
          <w:rFonts w:ascii="Times New Roman" w:hAnsi="Times New Roman" w:cs="Times New Roman"/>
          <w:sz w:val="28"/>
          <w:szCs w:val="28"/>
        </w:rPr>
        <w:t>судланувчини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судга</w:t>
      </w:r>
      <w:proofErr w:type="spellEnd"/>
      <w:r>
        <w:rPr>
          <w:rFonts w:ascii="Times New Roman" w:hAnsi="Times New Roman" w:cs="Times New Roman"/>
          <w:sz w:val="28"/>
          <w:szCs w:val="28"/>
        </w:rPr>
        <w:t xml:space="preserve"> тақдим қилган </w:t>
      </w:r>
      <w:proofErr w:type="spellStart"/>
      <w:r>
        <w:rPr>
          <w:rFonts w:ascii="Times New Roman" w:hAnsi="Times New Roman" w:cs="Times New Roman"/>
          <w:sz w:val="28"/>
          <w:szCs w:val="28"/>
        </w:rPr>
        <w:t>аризасини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ўрганиб</w:t>
      </w:r>
      <w:proofErr w:type="spellEnd"/>
      <w:r>
        <w:rPr>
          <w:rFonts w:ascii="Times New Roman" w:hAnsi="Times New Roman" w:cs="Times New Roman"/>
          <w:sz w:val="28"/>
          <w:szCs w:val="28"/>
        </w:rPr>
        <w:t xml:space="preserve"> чиқиб, </w:t>
      </w:r>
      <w:proofErr w:type="spellStart"/>
      <w:r>
        <w:rPr>
          <w:rFonts w:ascii="Times New Roman" w:hAnsi="Times New Roman" w:cs="Times New Roman"/>
          <w:sz w:val="28"/>
          <w:szCs w:val="28"/>
        </w:rPr>
        <w:t>тарафлар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фикрини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тинглаб</w:t>
      </w:r>
      <w:proofErr w:type="spellEnd"/>
      <w:r>
        <w:rPr>
          <w:rFonts w:ascii="Times New Roman" w:hAnsi="Times New Roman" w:cs="Times New Roman"/>
          <w:sz w:val="28"/>
          <w:szCs w:val="28"/>
        </w:rPr>
        <w:t xml:space="preserve">, қуйидагиларни </w:t>
      </w:r>
    </w:p>
    <w:p w:rsidR="002972D1" w:rsidRDefault="002972D1" w:rsidP="002972D1">
      <w:pPr>
        <w:pStyle w:val="a3"/>
        <w:widowControl/>
        <w:tabs>
          <w:tab w:val="left" w:pos="4236"/>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ind w:left="4236" w:firstLine="12"/>
        <w:jc w:val="both"/>
        <w:rPr>
          <w:rFonts w:ascii="Times New Roman" w:hAnsi="Times New Roman" w:cs="Times New Roman"/>
          <w:color w:val="auto"/>
        </w:rPr>
      </w:pPr>
    </w:p>
    <w:p w:rsidR="002972D1" w:rsidRPr="00030988" w:rsidRDefault="002972D1" w:rsidP="002972D1">
      <w:pPr>
        <w:tabs>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after="0" w:line="240" w:lineRule="auto"/>
        <w:jc w:val="both"/>
        <w:rPr>
          <w:rFonts w:ascii="Times New Roman" w:hAnsi="Times New Roman" w:cs="Times New Roman"/>
          <w:b/>
          <w:bCs/>
          <w:color w:val="000000"/>
          <w:sz w:val="28"/>
          <w:szCs w:val="28"/>
          <w:shd w:val="clear" w:color="auto" w:fill="FFFFFF"/>
          <w:lang w:val="uz-Cyrl-UZ"/>
        </w:rPr>
      </w:pPr>
      <w:r>
        <w:rPr>
          <w:rFonts w:ascii="Times New Roman" w:hAnsi="Times New Roman" w:cs="Times New Roman"/>
          <w:b/>
          <w:bCs/>
          <w:sz w:val="28"/>
          <w:szCs w:val="28"/>
          <w:shd w:val="clear" w:color="auto" w:fill="FFFFFF"/>
          <w:lang w:val="uz-Cyrl-UZ"/>
        </w:rPr>
        <w:t xml:space="preserve">                                                 </w:t>
      </w:r>
      <w:r w:rsidRPr="00030988">
        <w:rPr>
          <w:rFonts w:ascii="Times New Roman" w:hAnsi="Times New Roman" w:cs="Times New Roman"/>
          <w:b/>
          <w:bCs/>
          <w:sz w:val="28"/>
          <w:szCs w:val="28"/>
          <w:shd w:val="clear" w:color="auto" w:fill="FFFFFF"/>
          <w:lang w:val="uz-Cyrl-UZ"/>
        </w:rPr>
        <w:t>А Н И Қ Л А Д И:</w:t>
      </w:r>
    </w:p>
    <w:p w:rsidR="002972D1" w:rsidRPr="00030988" w:rsidRDefault="002972D1" w:rsidP="002972D1">
      <w:pPr>
        <w:pStyle w:val="a3"/>
        <w:widowControl/>
        <w:tabs>
          <w:tab w:val="left" w:pos="4236"/>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ind w:left="4236" w:firstLine="12"/>
        <w:jc w:val="both"/>
        <w:rPr>
          <w:rFonts w:ascii="Times New Roman" w:hAnsi="Times New Roman" w:cs="Times New Roman"/>
          <w:color w:val="auto"/>
          <w:lang w:val="uz-Cyrl-UZ"/>
        </w:rPr>
      </w:pPr>
    </w:p>
    <w:p w:rsidR="002972D1" w:rsidRDefault="002972D1" w:rsidP="002972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8"/>
        <w:jc w:val="both"/>
        <w:rPr>
          <w:rFonts w:ascii="Times New Roman" w:hAnsi="Times New Roman" w:cs="Times New Roman"/>
          <w:color w:val="000000"/>
          <w:sz w:val="28"/>
          <w:szCs w:val="28"/>
          <w:lang w:val="uz-Cyrl-UZ"/>
        </w:rPr>
      </w:pPr>
      <w:r w:rsidRPr="00030988">
        <w:rPr>
          <w:rFonts w:ascii="Times New Roman" w:hAnsi="Times New Roman" w:cs="Times New Roman"/>
          <w:sz w:val="28"/>
          <w:szCs w:val="28"/>
          <w:shd w:val="clear" w:color="auto" w:fill="FFFFFF"/>
          <w:lang w:val="uz-Cyrl-UZ"/>
        </w:rPr>
        <w:t xml:space="preserve">Дастлабки тергов органи ҳужжатларига кўра, </w:t>
      </w:r>
      <w:r w:rsidR="006D2FE8">
        <w:rPr>
          <w:rFonts w:ascii="Times New Roman" w:hAnsi="Times New Roman" w:cs="Times New Roman"/>
          <w:sz w:val="28"/>
          <w:szCs w:val="28"/>
          <w:shd w:val="clear" w:color="auto" w:fill="FFFFFF"/>
          <w:lang w:val="uz-Cyrl-UZ"/>
        </w:rPr>
        <w:t>Г.К.</w:t>
      </w:r>
      <w:r w:rsidR="006D2FE8" w:rsidRPr="006D2FE8">
        <w:rPr>
          <w:rFonts w:ascii="Times New Roman" w:hAnsi="Times New Roman" w:cs="Times New Roman"/>
          <w:sz w:val="28"/>
          <w:szCs w:val="28"/>
          <w:highlight w:val="black"/>
          <w:shd w:val="clear" w:color="auto" w:fill="FFFFFF"/>
          <w:lang w:val="uz-Cyrl-UZ"/>
        </w:rPr>
        <w:t>Мамажонова</w:t>
      </w:r>
      <w:r w:rsidRPr="00030988">
        <w:rPr>
          <w:rFonts w:ascii="Times New Roman" w:hAnsi="Times New Roman" w:cs="Times New Roman"/>
          <w:sz w:val="28"/>
          <w:szCs w:val="28"/>
          <w:lang w:val="uz-Cyrl-UZ"/>
        </w:rPr>
        <w:t xml:space="preserve"> 20</w:t>
      </w:r>
      <w:r w:rsidR="00CF1881">
        <w:rPr>
          <w:rFonts w:ascii="Times New Roman" w:hAnsi="Times New Roman" w:cs="Times New Roman"/>
          <w:sz w:val="28"/>
          <w:szCs w:val="28"/>
          <w:lang w:val="uz-Cyrl-UZ"/>
        </w:rPr>
        <w:t>20</w:t>
      </w:r>
      <w:r w:rsidRPr="00030988">
        <w:rPr>
          <w:rFonts w:ascii="Times New Roman" w:hAnsi="Times New Roman" w:cs="Times New Roman"/>
          <w:sz w:val="28"/>
          <w:szCs w:val="28"/>
          <w:lang w:val="uz-Cyrl-UZ"/>
        </w:rPr>
        <w:t xml:space="preserve"> йил </w:t>
      </w:r>
      <w:r w:rsidR="00CF1881">
        <w:rPr>
          <w:rFonts w:ascii="Times New Roman" w:hAnsi="Times New Roman" w:cs="Times New Roman"/>
          <w:sz w:val="28"/>
          <w:szCs w:val="28"/>
          <w:lang w:val="uz-Cyrl-UZ"/>
        </w:rPr>
        <w:t>12</w:t>
      </w:r>
      <w:r w:rsidRPr="00030988">
        <w:rPr>
          <w:rFonts w:ascii="Times New Roman" w:hAnsi="Times New Roman" w:cs="Times New Roman"/>
          <w:sz w:val="28"/>
          <w:szCs w:val="28"/>
          <w:lang w:val="uz-Cyrl-UZ"/>
        </w:rPr>
        <w:t xml:space="preserve"> май куни ўзини Балиқчи тумани, </w:t>
      </w:r>
      <w:r>
        <w:rPr>
          <w:rFonts w:ascii="Times New Roman" w:hAnsi="Times New Roman" w:cs="Times New Roman"/>
          <w:sz w:val="28"/>
          <w:szCs w:val="28"/>
          <w:lang w:val="uz-Cyrl-UZ"/>
        </w:rPr>
        <w:t>О</w:t>
      </w:r>
      <w:r w:rsidR="00CF1881">
        <w:rPr>
          <w:rFonts w:ascii="Times New Roman" w:hAnsi="Times New Roman" w:cs="Times New Roman"/>
          <w:sz w:val="28"/>
          <w:szCs w:val="28"/>
          <w:lang w:val="uz-Cyrl-UZ"/>
        </w:rPr>
        <w:t>монариқ</w:t>
      </w:r>
      <w:r>
        <w:rPr>
          <w:rFonts w:ascii="Times New Roman" w:hAnsi="Times New Roman" w:cs="Times New Roman"/>
          <w:sz w:val="28"/>
          <w:szCs w:val="28"/>
          <w:lang w:val="uz-Cyrl-UZ"/>
        </w:rPr>
        <w:t xml:space="preserve"> </w:t>
      </w:r>
      <w:r w:rsidR="00FA21B3">
        <w:rPr>
          <w:rFonts w:ascii="Times New Roman" w:hAnsi="Times New Roman" w:cs="Times New Roman"/>
          <w:sz w:val="28"/>
          <w:szCs w:val="28"/>
          <w:lang w:val="uz-Cyrl-UZ"/>
        </w:rPr>
        <w:t xml:space="preserve">МФЙ, Омонариқ кўчаси 77-уйда 40 кв.метр </w:t>
      </w:r>
      <w:r>
        <w:rPr>
          <w:rFonts w:ascii="Times New Roman" w:hAnsi="Times New Roman" w:cs="Times New Roman"/>
          <w:sz w:val="28"/>
          <w:szCs w:val="28"/>
          <w:lang w:val="uz-Cyrl-UZ"/>
        </w:rPr>
        <w:t xml:space="preserve">ер </w:t>
      </w:r>
      <w:r w:rsidRPr="00030988">
        <w:rPr>
          <w:rFonts w:ascii="Times New Roman" w:hAnsi="Times New Roman" w:cs="Times New Roman"/>
          <w:sz w:val="28"/>
          <w:szCs w:val="28"/>
          <w:lang w:val="uz-Cyrl-UZ"/>
        </w:rPr>
        <w:t>майдонига иш бўйича ўтказилган суд-кимёвий экспертизасининг 20</w:t>
      </w:r>
      <w:r w:rsidR="00FA21B3">
        <w:rPr>
          <w:rFonts w:ascii="Times New Roman" w:hAnsi="Times New Roman" w:cs="Times New Roman"/>
          <w:sz w:val="28"/>
          <w:szCs w:val="28"/>
          <w:lang w:val="uz-Cyrl-UZ"/>
        </w:rPr>
        <w:t>20</w:t>
      </w:r>
      <w:r w:rsidRPr="00030988">
        <w:rPr>
          <w:rFonts w:ascii="Times New Roman" w:hAnsi="Times New Roman" w:cs="Times New Roman"/>
          <w:sz w:val="28"/>
          <w:szCs w:val="28"/>
          <w:lang w:val="uz-Cyrl-UZ"/>
        </w:rPr>
        <w:t xml:space="preserve"> йил </w:t>
      </w:r>
      <w:r w:rsidR="00FA21B3">
        <w:rPr>
          <w:rFonts w:ascii="Times New Roman" w:hAnsi="Times New Roman" w:cs="Times New Roman"/>
          <w:sz w:val="28"/>
          <w:szCs w:val="28"/>
          <w:lang w:val="uz-Cyrl-UZ"/>
        </w:rPr>
        <w:t>12</w:t>
      </w:r>
      <w:r w:rsidRPr="00030988">
        <w:rPr>
          <w:rFonts w:ascii="Times New Roman" w:hAnsi="Times New Roman" w:cs="Times New Roman"/>
          <w:sz w:val="28"/>
          <w:szCs w:val="28"/>
          <w:lang w:val="uz-Cyrl-UZ"/>
        </w:rPr>
        <w:t xml:space="preserve"> майдаги </w:t>
      </w:r>
      <w:r>
        <w:rPr>
          <w:rFonts w:ascii="Times New Roman" w:hAnsi="Times New Roman" w:cs="Times New Roman"/>
          <w:sz w:val="28"/>
          <w:szCs w:val="28"/>
          <w:lang w:val="uz-Cyrl-UZ"/>
        </w:rPr>
        <w:t>1</w:t>
      </w:r>
      <w:r w:rsidR="00FA21B3">
        <w:rPr>
          <w:rFonts w:ascii="Times New Roman" w:hAnsi="Times New Roman" w:cs="Times New Roman"/>
          <w:sz w:val="28"/>
          <w:szCs w:val="28"/>
          <w:lang w:val="uz-Cyrl-UZ"/>
        </w:rPr>
        <w:t>81</w:t>
      </w:r>
      <w:r>
        <w:rPr>
          <w:rFonts w:ascii="Times New Roman" w:hAnsi="Times New Roman" w:cs="Times New Roman"/>
          <w:sz w:val="28"/>
          <w:szCs w:val="28"/>
          <w:lang w:val="uz-Cyrl-UZ"/>
        </w:rPr>
        <w:t xml:space="preserve">-сонли </w:t>
      </w:r>
      <w:r w:rsidRPr="00030988">
        <w:rPr>
          <w:rFonts w:ascii="Times New Roman" w:hAnsi="Times New Roman" w:cs="Times New Roman"/>
          <w:sz w:val="28"/>
          <w:szCs w:val="28"/>
          <w:lang w:val="uz-Cyrl-UZ"/>
        </w:rPr>
        <w:t xml:space="preserve">хулосасига кўра ўз таркибида опий гуруҳига мансуб, гиёҳванд алколоидлар морфин, кодеин, тебаин моддаларини сақловчи тарқоқ ҳолда </w:t>
      </w:r>
      <w:r w:rsidR="00FA21B3">
        <w:rPr>
          <w:rFonts w:ascii="Times New Roman" w:hAnsi="Times New Roman" w:cs="Times New Roman"/>
          <w:sz w:val="28"/>
          <w:szCs w:val="28"/>
          <w:lang w:val="uz-Cyrl-UZ"/>
        </w:rPr>
        <w:t>25</w:t>
      </w:r>
      <w:r w:rsidRPr="00030988">
        <w:rPr>
          <w:rFonts w:ascii="Times New Roman" w:hAnsi="Times New Roman" w:cs="Times New Roman"/>
          <w:sz w:val="28"/>
          <w:szCs w:val="28"/>
          <w:lang w:val="uz-Cyrl-UZ"/>
        </w:rPr>
        <w:t xml:space="preserve"> туп </w:t>
      </w:r>
      <w:r w:rsidR="00FA21B3">
        <w:rPr>
          <w:rFonts w:ascii="Times New Roman" w:hAnsi="Times New Roman" w:cs="Times New Roman"/>
          <w:sz w:val="28"/>
          <w:szCs w:val="28"/>
          <w:lang w:val="uz-Cyrl-UZ"/>
        </w:rPr>
        <w:t>4</w:t>
      </w:r>
      <w:r w:rsidRPr="00030988">
        <w:rPr>
          <w:rFonts w:ascii="Times New Roman" w:hAnsi="Times New Roman" w:cs="Times New Roman"/>
          <w:sz w:val="28"/>
          <w:szCs w:val="28"/>
          <w:lang w:val="uz-Cyrl-UZ"/>
        </w:rPr>
        <w:t xml:space="preserve"> дона бошо</w:t>
      </w:r>
      <w:r>
        <w:rPr>
          <w:rFonts w:ascii="Times New Roman" w:hAnsi="Times New Roman" w:cs="Times New Roman"/>
          <w:sz w:val="28"/>
          <w:szCs w:val="28"/>
          <w:lang w:val="uz-Cyrl-UZ"/>
        </w:rPr>
        <w:t>ғ</w:t>
      </w:r>
      <w:r w:rsidRPr="00030988">
        <w:rPr>
          <w:rFonts w:ascii="Times New Roman" w:hAnsi="Times New Roman" w:cs="Times New Roman"/>
          <w:sz w:val="28"/>
          <w:szCs w:val="28"/>
          <w:lang w:val="uz-Cyrl-UZ"/>
        </w:rPr>
        <w:t>и бўлган кўкнори гиёҳвандлик ўсимлигини бегона ўтлардан тозалаб, қонунга хилоф равишда экиб, парвариш қилаётгани аниқланган.</w:t>
      </w:r>
    </w:p>
    <w:p w:rsidR="002972D1" w:rsidRDefault="002972D1" w:rsidP="002972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8"/>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Судланувчи </w:t>
      </w:r>
      <w:r w:rsidR="006D2FE8">
        <w:rPr>
          <w:rFonts w:ascii="Times New Roman" w:hAnsi="Times New Roman" w:cs="Times New Roman"/>
          <w:sz w:val="28"/>
          <w:szCs w:val="28"/>
          <w:lang w:val="uz-Cyrl-UZ"/>
        </w:rPr>
        <w:t>Г.К.</w:t>
      </w:r>
      <w:r w:rsidR="006D2FE8" w:rsidRPr="006D2FE8">
        <w:rPr>
          <w:rFonts w:ascii="Times New Roman" w:hAnsi="Times New Roman" w:cs="Times New Roman"/>
          <w:sz w:val="28"/>
          <w:szCs w:val="28"/>
          <w:highlight w:val="black"/>
          <w:lang w:val="uz-Cyrl-UZ"/>
        </w:rPr>
        <w:t>Мамажонова</w:t>
      </w:r>
      <w:r>
        <w:rPr>
          <w:rFonts w:ascii="Times New Roman" w:hAnsi="Times New Roman" w:cs="Times New Roman"/>
          <w:sz w:val="28"/>
          <w:szCs w:val="28"/>
          <w:lang w:val="uz-Cyrl-UZ"/>
        </w:rPr>
        <w:t xml:space="preserve"> юқоридаги жиноий ҳаракатлари билан Ўзбекистон Республикаси Жиноят кодексининг </w:t>
      </w:r>
      <w:r>
        <w:rPr>
          <w:rFonts w:ascii="Times New Roman" w:hAnsi="Times New Roman" w:cs="Times New Roman"/>
          <w:sz w:val="28"/>
          <w:szCs w:val="28"/>
          <w:shd w:val="clear" w:color="auto" w:fill="FFFFFF"/>
          <w:lang w:val="uz-Cyrl-UZ"/>
        </w:rPr>
        <w:t>270-моддаси 1-қисми</w:t>
      </w:r>
      <w:r>
        <w:rPr>
          <w:rFonts w:ascii="Times New Roman" w:hAnsi="Times New Roman" w:cs="Times New Roman"/>
          <w:sz w:val="28"/>
          <w:szCs w:val="28"/>
          <w:lang w:val="uz-Cyrl-UZ"/>
        </w:rPr>
        <w:t>да назарда тутилган жиноятни содир этганликда айбланган.</w:t>
      </w:r>
    </w:p>
    <w:p w:rsidR="002972D1" w:rsidRDefault="002972D1" w:rsidP="002972D1">
      <w:pPr>
        <w:pStyle w:val="a7"/>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color w:val="auto"/>
          <w:sz w:val="28"/>
          <w:szCs w:val="28"/>
          <w:lang w:val="uz-Cyrl-UZ"/>
        </w:rPr>
      </w:pPr>
      <w:r>
        <w:rPr>
          <w:rFonts w:ascii="Times New Roman" w:hAnsi="Times New Roman" w:cs="Times New Roman"/>
          <w:color w:val="auto"/>
          <w:sz w:val="28"/>
          <w:szCs w:val="28"/>
          <w:lang w:val="uz-Cyrl-UZ"/>
        </w:rPr>
        <w:t xml:space="preserve">Судланувчи </w:t>
      </w:r>
      <w:r w:rsidR="006D2FE8">
        <w:rPr>
          <w:rFonts w:ascii="Times New Roman" w:hAnsi="Times New Roman" w:cs="Times New Roman"/>
          <w:color w:val="auto"/>
          <w:sz w:val="28"/>
          <w:szCs w:val="28"/>
          <w:lang w:val="uz-Cyrl-UZ"/>
        </w:rPr>
        <w:t>Г.К.</w:t>
      </w:r>
      <w:r w:rsidR="006D2FE8" w:rsidRPr="006D2FE8">
        <w:rPr>
          <w:rFonts w:ascii="Times New Roman" w:hAnsi="Times New Roman" w:cs="Times New Roman"/>
          <w:color w:val="auto"/>
          <w:sz w:val="28"/>
          <w:szCs w:val="28"/>
          <w:highlight w:val="black"/>
          <w:lang w:val="uz-Cyrl-UZ"/>
        </w:rPr>
        <w:t>Мамажонова</w:t>
      </w:r>
      <w:r>
        <w:rPr>
          <w:rFonts w:ascii="Times New Roman" w:hAnsi="Times New Roman" w:cs="Times New Roman"/>
          <w:color w:val="auto"/>
          <w:sz w:val="28"/>
          <w:szCs w:val="28"/>
          <w:lang w:val="uz-Cyrl-UZ"/>
        </w:rPr>
        <w:t xml:space="preserve"> судда, айбига тўлиқ иқрор ва чин кўнгилдан пушаймон бўлиб, ариза билан мурожаат қилиб, қилмиш айбига тўлиқ иқрор ва қаттиқ пушаймонлигини, аёл киши эканлиги, муқаддам судланмаганини эътиборга олиб, жиноят ишини ЖК 66-моддасига асосан тугатиб, уни жиноий жавобгарликдан озод қилишни сўради.</w:t>
      </w:r>
    </w:p>
    <w:p w:rsidR="002972D1" w:rsidRDefault="002972D1" w:rsidP="002972D1">
      <w:pPr>
        <w:spacing w:after="0" w:line="240" w:lineRule="auto"/>
        <w:ind w:firstLine="708"/>
        <w:jc w:val="both"/>
        <w:rPr>
          <w:rFonts w:ascii="Times New Roman" w:hAnsi="Times New Roman" w:cs="Times New Roman"/>
          <w:sz w:val="28"/>
          <w:szCs w:val="28"/>
          <w:lang w:val="uz-Cyrl-UZ"/>
        </w:rPr>
      </w:pPr>
      <w:r w:rsidRPr="007B0765">
        <w:rPr>
          <w:rFonts w:ascii="Times New Roman" w:hAnsi="Times New Roman" w:cs="Times New Roman"/>
          <w:sz w:val="28"/>
          <w:szCs w:val="28"/>
          <w:lang w:val="uz-Cyrl-UZ"/>
        </w:rPr>
        <w:lastRenderedPageBreak/>
        <w:t xml:space="preserve">Ўзбекистон Республикаси Олий суди Пленумининг 2006 йил 3 февралдаги “Судлар томонидан жиноят учун жазо тайинлаш амалиёти тўғрисида” ги қарори </w:t>
      </w:r>
      <w:r>
        <w:rPr>
          <w:rFonts w:ascii="Times New Roman" w:hAnsi="Times New Roman" w:cs="Times New Roman"/>
          <w:sz w:val="28"/>
          <w:szCs w:val="28"/>
          <w:lang w:val="uz-Cyrl-UZ"/>
        </w:rPr>
        <w:t>2</w:t>
      </w:r>
      <w:r w:rsidRPr="007B0765">
        <w:rPr>
          <w:rFonts w:ascii="Times New Roman" w:hAnsi="Times New Roman" w:cs="Times New Roman"/>
          <w:sz w:val="28"/>
          <w:szCs w:val="28"/>
          <w:lang w:val="uz-Cyrl-UZ"/>
        </w:rPr>
        <w:t xml:space="preserve">-бандида </w:t>
      </w:r>
      <w:r>
        <w:rPr>
          <w:rFonts w:ascii="Times New Roman" w:hAnsi="Times New Roman" w:cs="Times New Roman"/>
          <w:sz w:val="28"/>
          <w:szCs w:val="28"/>
          <w:lang w:val="uz-Cyrl-UZ"/>
        </w:rPr>
        <w:t>“Судларга тушунтирилсинки, Жиноят кодексининг 10-моддасида назарда тутилган жавобгарликнинг муқаррарлик принципи ҳар доим ҳам жазо қўлланилиши шартлигини англатмайди. Шу туфайли судлар, ижтимоий хавфи катта бўлмаган ёки унча оғир бўлмаган жиноятни биринчи марта содир этган, чин кўнгилдан пушаймон бўлган ва жиноятнинг очилишига фаол ёрдам берган, етказилган зиённи қоплаган шахсларни ЖК 65, 66, 70, 71-моддаларига мувофиқ жавобгарликдан ёки жазодан озод қилиш масаласини муҳокама қилишлари лозим.” деб белгиланган.</w:t>
      </w:r>
    </w:p>
    <w:p w:rsidR="002972D1" w:rsidRDefault="002972D1" w:rsidP="002972D1">
      <w:pPr>
        <w:pStyle w:val="a7"/>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ascii="Times New Roman" w:hAnsi="Times New Roman" w:cs="Times New Roman"/>
          <w:color w:val="auto"/>
          <w:sz w:val="28"/>
          <w:szCs w:val="28"/>
          <w:lang w:val="uz-Cyrl-UZ"/>
        </w:rPr>
      </w:pPr>
      <w:r>
        <w:rPr>
          <w:rFonts w:ascii="Times New Roman" w:hAnsi="Times New Roman" w:cs="Times New Roman"/>
          <w:color w:val="auto"/>
          <w:sz w:val="28"/>
          <w:szCs w:val="28"/>
          <w:lang w:val="uz-Cyrl-UZ"/>
        </w:rPr>
        <w:t xml:space="preserve">Суд, судланувчи </w:t>
      </w:r>
      <w:r w:rsidR="006D2FE8">
        <w:rPr>
          <w:rFonts w:ascii="Times New Roman" w:hAnsi="Times New Roman" w:cs="Times New Roman"/>
          <w:color w:val="auto"/>
          <w:sz w:val="28"/>
          <w:szCs w:val="28"/>
          <w:lang w:val="uz-Cyrl-UZ"/>
        </w:rPr>
        <w:t>Г.К.</w:t>
      </w:r>
      <w:r w:rsidR="006D2FE8" w:rsidRPr="006D2FE8">
        <w:rPr>
          <w:rFonts w:ascii="Times New Roman" w:hAnsi="Times New Roman" w:cs="Times New Roman"/>
          <w:color w:val="auto"/>
          <w:sz w:val="28"/>
          <w:szCs w:val="28"/>
          <w:highlight w:val="black"/>
          <w:lang w:val="uz-Cyrl-UZ"/>
        </w:rPr>
        <w:t>Мамажонова</w:t>
      </w:r>
      <w:r>
        <w:rPr>
          <w:rFonts w:ascii="Times New Roman" w:hAnsi="Times New Roman" w:cs="Times New Roman"/>
          <w:color w:val="auto"/>
          <w:sz w:val="28"/>
          <w:szCs w:val="28"/>
          <w:lang w:val="uz-Cyrl-UZ"/>
        </w:rPr>
        <w:t xml:space="preserve"> томонидан содир этилган жиноятни хусусияти ва ижтимоий хавфлилик даражасига кўра ижтимоий хавфи катта бўлмаган жиноятлар туркумига кириши, судланувчини айбига иқрор ва чин кўнгилдан пушаймонлигини, ёшини, аёл киши экани, муқаддам судланмаганини эътиборга олиб, унга Ўзбекистон Республикаси Жиноят кодекси 66-моддасини қўллаб, жиноий жавобгарликдан озод қилиб, жиноят ишини Ўзбекистон Республикаси ЖПК 84-моддаси 5-қисмининг 2-банди тартибида </w:t>
      </w:r>
      <w:r w:rsidR="006D2FE8">
        <w:rPr>
          <w:rFonts w:ascii="Times New Roman" w:hAnsi="Times New Roman" w:cs="Times New Roman"/>
          <w:color w:val="auto"/>
          <w:sz w:val="28"/>
          <w:szCs w:val="28"/>
          <w:lang w:val="uz-Cyrl-UZ"/>
        </w:rPr>
        <w:t>Г.К.</w:t>
      </w:r>
      <w:r w:rsidR="006D2FE8" w:rsidRPr="006D2FE8">
        <w:rPr>
          <w:rFonts w:ascii="Times New Roman" w:hAnsi="Times New Roman" w:cs="Times New Roman"/>
          <w:color w:val="auto"/>
          <w:sz w:val="28"/>
          <w:szCs w:val="28"/>
          <w:highlight w:val="black"/>
          <w:lang w:val="uz-Cyrl-UZ"/>
        </w:rPr>
        <w:t>Мамажонова</w:t>
      </w:r>
      <w:r>
        <w:rPr>
          <w:rFonts w:ascii="Times New Roman" w:hAnsi="Times New Roman" w:cs="Times New Roman"/>
          <w:color w:val="auto"/>
          <w:sz w:val="28"/>
          <w:szCs w:val="28"/>
          <w:lang w:val="uz-Cyrl-UZ"/>
        </w:rPr>
        <w:t>ни айблилиги ҳақидаги масалани ҳал қилмасдан тугатишни;</w:t>
      </w:r>
    </w:p>
    <w:p w:rsidR="002972D1" w:rsidRDefault="002972D1" w:rsidP="002972D1">
      <w:pPr>
        <w:pStyle w:val="a7"/>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ascii="Times New Roman" w:hAnsi="Times New Roman" w:cs="Times New Roman"/>
          <w:color w:val="auto"/>
          <w:sz w:val="28"/>
          <w:szCs w:val="28"/>
          <w:lang w:val="uz-Cyrl-UZ"/>
        </w:rPr>
      </w:pPr>
      <w:r>
        <w:rPr>
          <w:rFonts w:ascii="Times New Roman" w:hAnsi="Times New Roman" w:cs="Times New Roman"/>
          <w:color w:val="auto"/>
          <w:sz w:val="28"/>
          <w:szCs w:val="28"/>
          <w:lang w:val="uz-Cyrl-UZ"/>
        </w:rPr>
        <w:t>-</w:t>
      </w:r>
      <w:r>
        <w:rPr>
          <w:rFonts w:ascii="Times New Roman" w:hAnsi="Times New Roman" w:cs="Times New Roman"/>
          <w:sz w:val="28"/>
          <w:szCs w:val="28"/>
          <w:lang w:val="uz-Cyrl-UZ"/>
        </w:rPr>
        <w:t xml:space="preserve">ашёвий далиллар масаласини муҳокама қилиб, ДХХ Андижон вилоят бошқармасининг ашёвий далилларни сақлаш омборхонасида сақланаётган </w:t>
      </w:r>
      <w:r w:rsidR="005441EF">
        <w:rPr>
          <w:rFonts w:ascii="Times New Roman" w:hAnsi="Times New Roman" w:cs="Times New Roman"/>
          <w:sz w:val="28"/>
          <w:szCs w:val="28"/>
          <w:lang w:val="uz-Cyrl-UZ"/>
        </w:rPr>
        <w:t>25</w:t>
      </w:r>
      <w:r>
        <w:rPr>
          <w:rFonts w:ascii="Times New Roman" w:hAnsi="Times New Roman" w:cs="Times New Roman"/>
          <w:sz w:val="28"/>
          <w:szCs w:val="28"/>
          <w:lang w:val="uz-Cyrl-UZ"/>
        </w:rPr>
        <w:t xml:space="preserve"> туп </w:t>
      </w:r>
      <w:r w:rsidR="005441EF">
        <w:rPr>
          <w:rFonts w:ascii="Times New Roman" w:hAnsi="Times New Roman" w:cs="Times New Roman"/>
          <w:sz w:val="28"/>
          <w:szCs w:val="28"/>
          <w:lang w:val="uz-Cyrl-UZ"/>
        </w:rPr>
        <w:t>4</w:t>
      </w:r>
      <w:r>
        <w:rPr>
          <w:rFonts w:ascii="Times New Roman" w:hAnsi="Times New Roman" w:cs="Times New Roman"/>
          <w:sz w:val="28"/>
          <w:szCs w:val="28"/>
          <w:lang w:val="uz-Cyrl-UZ"/>
        </w:rPr>
        <w:t xml:space="preserve"> дона бошоқлари бўлган кўкнори гиёҳвандлик ўсимлигини йўқ қилишни белгилашни лозим топади.</w:t>
      </w:r>
      <w:r>
        <w:rPr>
          <w:rFonts w:ascii="Times New Roman" w:hAnsi="Times New Roman" w:cs="Times New Roman"/>
          <w:color w:val="auto"/>
          <w:sz w:val="28"/>
          <w:szCs w:val="28"/>
          <w:lang w:val="uz-Cyrl-UZ"/>
        </w:rPr>
        <w:t xml:space="preserve"> </w:t>
      </w:r>
    </w:p>
    <w:p w:rsidR="008F04BA" w:rsidRDefault="008F04BA" w:rsidP="00870154">
      <w:pPr>
        <w:pStyle w:val="a7"/>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ascii="Times New Roman" w:hAnsi="Times New Roman" w:cs="Times New Roman"/>
          <w:color w:val="auto"/>
          <w:sz w:val="28"/>
          <w:szCs w:val="28"/>
        </w:rPr>
      </w:pPr>
      <w:proofErr w:type="spellStart"/>
      <w:r>
        <w:rPr>
          <w:rFonts w:ascii="Times New Roman" w:hAnsi="Times New Roman" w:cs="Times New Roman"/>
          <w:color w:val="auto"/>
          <w:sz w:val="28"/>
          <w:szCs w:val="28"/>
        </w:rPr>
        <w:t>Бинобарин</w:t>
      </w:r>
      <w:proofErr w:type="spellEnd"/>
      <w:r>
        <w:rPr>
          <w:rFonts w:ascii="Times New Roman" w:hAnsi="Times New Roman" w:cs="Times New Roman"/>
          <w:color w:val="auto"/>
          <w:sz w:val="28"/>
          <w:szCs w:val="28"/>
        </w:rPr>
        <w:t xml:space="preserve">, суд </w:t>
      </w:r>
      <w:proofErr w:type="spellStart"/>
      <w:r>
        <w:rPr>
          <w:rFonts w:ascii="Times New Roman" w:hAnsi="Times New Roman" w:cs="Times New Roman"/>
          <w:color w:val="auto"/>
          <w:sz w:val="28"/>
          <w:szCs w:val="28"/>
        </w:rPr>
        <w:t>Ўзбекистон</w:t>
      </w:r>
      <w:proofErr w:type="spellEnd"/>
      <w:r>
        <w:rPr>
          <w:rFonts w:ascii="Times New Roman" w:hAnsi="Times New Roman" w:cs="Times New Roman"/>
          <w:color w:val="auto"/>
          <w:sz w:val="28"/>
          <w:szCs w:val="28"/>
        </w:rPr>
        <w:t xml:space="preserve"> </w:t>
      </w:r>
      <w:proofErr w:type="spellStart"/>
      <w:r>
        <w:rPr>
          <w:rFonts w:ascii="Times New Roman" w:hAnsi="Times New Roman" w:cs="Times New Roman"/>
          <w:color w:val="auto"/>
          <w:sz w:val="28"/>
          <w:szCs w:val="28"/>
        </w:rPr>
        <w:t>Республикаси</w:t>
      </w:r>
      <w:proofErr w:type="spellEnd"/>
      <w:r>
        <w:rPr>
          <w:rFonts w:ascii="Times New Roman" w:hAnsi="Times New Roman" w:cs="Times New Roman"/>
          <w:color w:val="auto"/>
          <w:sz w:val="28"/>
          <w:szCs w:val="28"/>
        </w:rPr>
        <w:t xml:space="preserve"> </w:t>
      </w:r>
      <w:proofErr w:type="spellStart"/>
      <w:r>
        <w:rPr>
          <w:rFonts w:ascii="Times New Roman" w:hAnsi="Times New Roman" w:cs="Times New Roman"/>
          <w:color w:val="auto"/>
          <w:sz w:val="28"/>
          <w:szCs w:val="28"/>
        </w:rPr>
        <w:t>ЖПКнинг</w:t>
      </w:r>
      <w:proofErr w:type="spellEnd"/>
      <w:r>
        <w:rPr>
          <w:rFonts w:ascii="Times New Roman" w:hAnsi="Times New Roman" w:cs="Times New Roman"/>
          <w:color w:val="auto"/>
          <w:sz w:val="28"/>
          <w:szCs w:val="28"/>
        </w:rPr>
        <w:t xml:space="preserve"> 84-моддаси </w:t>
      </w:r>
      <w:r w:rsidR="006E657A">
        <w:rPr>
          <w:rFonts w:ascii="Times New Roman" w:hAnsi="Times New Roman" w:cs="Times New Roman"/>
          <w:color w:val="auto"/>
          <w:sz w:val="28"/>
          <w:szCs w:val="28"/>
          <w:lang w:val="uz-Cyrl-UZ"/>
        </w:rPr>
        <w:t xml:space="preserve">              </w:t>
      </w:r>
      <w:r>
        <w:rPr>
          <w:rFonts w:ascii="Times New Roman" w:hAnsi="Times New Roman" w:cs="Times New Roman"/>
          <w:color w:val="auto"/>
          <w:sz w:val="28"/>
          <w:szCs w:val="28"/>
        </w:rPr>
        <w:t xml:space="preserve">5-қисмининг 2-банди, 423-моддасини қўллаб, </w:t>
      </w:r>
    </w:p>
    <w:p w:rsidR="008F04BA" w:rsidRDefault="008F04BA" w:rsidP="00870154">
      <w:pPr>
        <w:pStyle w:val="a3"/>
        <w:widowControl/>
        <w:tabs>
          <w:tab w:val="left" w:pos="4236"/>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ind w:left="4236" w:firstLine="12"/>
        <w:jc w:val="both"/>
        <w:rPr>
          <w:rFonts w:ascii="Times New Roman" w:hAnsi="Times New Roman" w:cs="Times New Roman"/>
          <w:color w:val="auto"/>
        </w:rPr>
      </w:pPr>
    </w:p>
    <w:p w:rsidR="008F04BA" w:rsidRDefault="008F04BA" w:rsidP="00870154">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 xml:space="preserve">А Ж </w:t>
      </w:r>
      <w:proofErr w:type="gramStart"/>
      <w:r>
        <w:rPr>
          <w:rFonts w:ascii="Times New Roman" w:hAnsi="Times New Roman" w:cs="Times New Roman"/>
          <w:b/>
          <w:bCs/>
          <w:sz w:val="28"/>
          <w:szCs w:val="28"/>
        </w:rPr>
        <w:t>Р</w:t>
      </w:r>
      <w:proofErr w:type="gramEnd"/>
      <w:r>
        <w:rPr>
          <w:rFonts w:ascii="Times New Roman" w:hAnsi="Times New Roman" w:cs="Times New Roman"/>
          <w:b/>
          <w:bCs/>
          <w:sz w:val="28"/>
          <w:szCs w:val="28"/>
        </w:rPr>
        <w:t xml:space="preserve"> И М    Қ И Л А Д И</w:t>
      </w:r>
    </w:p>
    <w:p w:rsidR="008F04BA" w:rsidRDefault="008F04BA" w:rsidP="00870154">
      <w:pPr>
        <w:pStyle w:val="a3"/>
        <w:widowControl/>
        <w:tabs>
          <w:tab w:val="left" w:pos="4236"/>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ind w:left="4236" w:firstLine="12"/>
        <w:jc w:val="both"/>
        <w:rPr>
          <w:rFonts w:ascii="Times New Roman" w:hAnsi="Times New Roman" w:cs="Times New Roman"/>
          <w:color w:val="auto"/>
        </w:rPr>
      </w:pPr>
    </w:p>
    <w:p w:rsidR="008F04BA" w:rsidRDefault="006D2FE8" w:rsidP="00EC60CF">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uz-Cyrl-UZ"/>
        </w:rPr>
        <w:t>Г.К.</w:t>
      </w:r>
      <w:r w:rsidRPr="006D2FE8">
        <w:rPr>
          <w:rFonts w:ascii="Times New Roman" w:hAnsi="Times New Roman" w:cs="Times New Roman"/>
          <w:sz w:val="28"/>
          <w:szCs w:val="28"/>
          <w:highlight w:val="black"/>
          <w:lang w:val="uz-Cyrl-UZ"/>
        </w:rPr>
        <w:t>Мамажонова Гулнорахон Камалдиновна</w:t>
      </w:r>
      <w:r w:rsidR="006E657A" w:rsidRPr="006D2FE8">
        <w:rPr>
          <w:rFonts w:ascii="Times New Roman" w:hAnsi="Times New Roman" w:cs="Times New Roman"/>
          <w:sz w:val="28"/>
          <w:szCs w:val="28"/>
          <w:highlight w:val="black"/>
        </w:rPr>
        <w:t xml:space="preserve"> (</w:t>
      </w:r>
      <w:proofErr w:type="spellStart"/>
      <w:r w:rsidR="006E657A" w:rsidRPr="006D2FE8">
        <w:rPr>
          <w:rFonts w:ascii="Times New Roman" w:hAnsi="Times New Roman" w:cs="Times New Roman"/>
          <w:sz w:val="28"/>
          <w:szCs w:val="28"/>
          <w:highlight w:val="black"/>
          <w:lang w:val="en-US"/>
        </w:rPr>
        <w:t>Ma</w:t>
      </w:r>
      <w:r w:rsidR="00B741E3" w:rsidRPr="006D2FE8">
        <w:rPr>
          <w:rFonts w:ascii="Times New Roman" w:hAnsi="Times New Roman" w:cs="Times New Roman"/>
          <w:sz w:val="28"/>
          <w:szCs w:val="28"/>
          <w:highlight w:val="black"/>
          <w:lang w:val="en-US"/>
        </w:rPr>
        <w:t>majonova</w:t>
      </w:r>
      <w:proofErr w:type="spellEnd"/>
      <w:r w:rsidR="00B741E3" w:rsidRPr="006D2FE8">
        <w:rPr>
          <w:rFonts w:ascii="Times New Roman" w:hAnsi="Times New Roman" w:cs="Times New Roman"/>
          <w:sz w:val="28"/>
          <w:szCs w:val="28"/>
          <w:highlight w:val="black"/>
        </w:rPr>
        <w:t xml:space="preserve"> </w:t>
      </w:r>
      <w:proofErr w:type="spellStart"/>
      <w:r w:rsidR="00B741E3" w:rsidRPr="006D2FE8">
        <w:rPr>
          <w:rFonts w:ascii="Times New Roman" w:hAnsi="Times New Roman" w:cs="Times New Roman"/>
          <w:sz w:val="28"/>
          <w:szCs w:val="28"/>
          <w:highlight w:val="black"/>
          <w:lang w:val="en-US"/>
        </w:rPr>
        <w:t>Gulnoraxon</w:t>
      </w:r>
      <w:proofErr w:type="spellEnd"/>
      <w:r w:rsidR="00B741E3" w:rsidRPr="006D2FE8">
        <w:rPr>
          <w:rFonts w:ascii="Times New Roman" w:hAnsi="Times New Roman" w:cs="Times New Roman"/>
          <w:sz w:val="28"/>
          <w:szCs w:val="28"/>
          <w:highlight w:val="black"/>
        </w:rPr>
        <w:t xml:space="preserve"> </w:t>
      </w:r>
      <w:proofErr w:type="spellStart"/>
      <w:r w:rsidR="00B741E3" w:rsidRPr="006D2FE8">
        <w:rPr>
          <w:rFonts w:ascii="Times New Roman" w:hAnsi="Times New Roman" w:cs="Times New Roman"/>
          <w:sz w:val="28"/>
          <w:szCs w:val="28"/>
          <w:highlight w:val="black"/>
          <w:lang w:val="en-US"/>
        </w:rPr>
        <w:t>Kamaldinovna</w:t>
      </w:r>
      <w:proofErr w:type="spellEnd"/>
      <w:r w:rsidR="006E657A">
        <w:rPr>
          <w:rFonts w:ascii="Times New Roman" w:hAnsi="Times New Roman" w:cs="Times New Roman"/>
          <w:sz w:val="28"/>
          <w:szCs w:val="28"/>
        </w:rPr>
        <w:t>)</w:t>
      </w:r>
      <w:r w:rsidR="006E657A">
        <w:rPr>
          <w:rFonts w:ascii="Times New Roman" w:hAnsi="Times New Roman" w:cs="Times New Roman"/>
          <w:sz w:val="28"/>
          <w:szCs w:val="28"/>
          <w:lang w:val="uz-Cyrl-UZ"/>
        </w:rPr>
        <w:t xml:space="preserve"> </w:t>
      </w:r>
      <w:proofErr w:type="spellStart"/>
      <w:r w:rsidR="008F04BA">
        <w:rPr>
          <w:rFonts w:ascii="Times New Roman" w:hAnsi="Times New Roman" w:cs="Times New Roman"/>
          <w:sz w:val="28"/>
          <w:szCs w:val="28"/>
        </w:rPr>
        <w:t>Ўзбекистон</w:t>
      </w:r>
      <w:proofErr w:type="spellEnd"/>
      <w:r w:rsidR="008F04BA">
        <w:rPr>
          <w:rFonts w:ascii="Times New Roman" w:hAnsi="Times New Roman" w:cs="Times New Roman"/>
          <w:sz w:val="28"/>
          <w:szCs w:val="28"/>
        </w:rPr>
        <w:t xml:space="preserve"> </w:t>
      </w:r>
      <w:proofErr w:type="spellStart"/>
      <w:r w:rsidR="008F04BA">
        <w:rPr>
          <w:rFonts w:ascii="Times New Roman" w:hAnsi="Times New Roman" w:cs="Times New Roman"/>
          <w:sz w:val="28"/>
          <w:szCs w:val="28"/>
        </w:rPr>
        <w:t>Республикаси</w:t>
      </w:r>
      <w:proofErr w:type="spellEnd"/>
      <w:r w:rsidR="008F04BA">
        <w:rPr>
          <w:rFonts w:ascii="Times New Roman" w:hAnsi="Times New Roman" w:cs="Times New Roman"/>
          <w:sz w:val="28"/>
          <w:szCs w:val="28"/>
        </w:rPr>
        <w:t xml:space="preserve"> ЖК 66-моддасига </w:t>
      </w:r>
      <w:proofErr w:type="spellStart"/>
      <w:r w:rsidR="008F04BA">
        <w:rPr>
          <w:rFonts w:ascii="Times New Roman" w:hAnsi="Times New Roman" w:cs="Times New Roman"/>
          <w:sz w:val="28"/>
          <w:szCs w:val="28"/>
        </w:rPr>
        <w:t>асосан</w:t>
      </w:r>
      <w:proofErr w:type="spellEnd"/>
      <w:r w:rsidR="008F04BA">
        <w:rPr>
          <w:rFonts w:ascii="Times New Roman" w:hAnsi="Times New Roman" w:cs="Times New Roman"/>
          <w:sz w:val="28"/>
          <w:szCs w:val="28"/>
        </w:rPr>
        <w:t xml:space="preserve"> </w:t>
      </w:r>
      <w:proofErr w:type="spellStart"/>
      <w:r w:rsidR="008F04BA">
        <w:rPr>
          <w:rFonts w:ascii="Times New Roman" w:hAnsi="Times New Roman" w:cs="Times New Roman"/>
          <w:sz w:val="28"/>
          <w:szCs w:val="28"/>
        </w:rPr>
        <w:t>жиноий</w:t>
      </w:r>
      <w:proofErr w:type="spellEnd"/>
      <w:r w:rsidR="008F04BA">
        <w:rPr>
          <w:rFonts w:ascii="Times New Roman" w:hAnsi="Times New Roman" w:cs="Times New Roman"/>
          <w:sz w:val="28"/>
          <w:szCs w:val="28"/>
        </w:rPr>
        <w:t xml:space="preserve"> </w:t>
      </w:r>
      <w:proofErr w:type="spellStart"/>
      <w:r w:rsidR="008F04BA">
        <w:rPr>
          <w:rFonts w:ascii="Times New Roman" w:hAnsi="Times New Roman" w:cs="Times New Roman"/>
          <w:sz w:val="28"/>
          <w:szCs w:val="28"/>
        </w:rPr>
        <w:t>жавобгарликдан</w:t>
      </w:r>
      <w:proofErr w:type="spellEnd"/>
      <w:r w:rsidR="008F04BA">
        <w:rPr>
          <w:rFonts w:ascii="Times New Roman" w:hAnsi="Times New Roman" w:cs="Times New Roman"/>
          <w:sz w:val="28"/>
          <w:szCs w:val="28"/>
        </w:rPr>
        <w:t xml:space="preserve"> </w:t>
      </w:r>
      <w:proofErr w:type="spellStart"/>
      <w:r w:rsidR="008F04BA">
        <w:rPr>
          <w:rFonts w:ascii="Times New Roman" w:hAnsi="Times New Roman" w:cs="Times New Roman"/>
          <w:sz w:val="28"/>
          <w:szCs w:val="28"/>
        </w:rPr>
        <w:t>озод</w:t>
      </w:r>
      <w:proofErr w:type="spellEnd"/>
      <w:r w:rsidR="008F04BA">
        <w:rPr>
          <w:rFonts w:ascii="Times New Roman" w:hAnsi="Times New Roman" w:cs="Times New Roman"/>
          <w:sz w:val="28"/>
          <w:szCs w:val="28"/>
        </w:rPr>
        <w:t xml:space="preserve"> қилиниб, </w:t>
      </w:r>
      <w:proofErr w:type="spellStart"/>
      <w:r w:rsidR="008F04BA">
        <w:rPr>
          <w:rFonts w:ascii="Times New Roman" w:hAnsi="Times New Roman" w:cs="Times New Roman"/>
          <w:sz w:val="28"/>
          <w:szCs w:val="28"/>
        </w:rPr>
        <w:t>унга</w:t>
      </w:r>
      <w:proofErr w:type="spellEnd"/>
      <w:r w:rsidR="008F04BA">
        <w:rPr>
          <w:rFonts w:ascii="Times New Roman" w:hAnsi="Times New Roman" w:cs="Times New Roman"/>
          <w:sz w:val="28"/>
          <w:szCs w:val="28"/>
        </w:rPr>
        <w:t xml:space="preserve"> </w:t>
      </w:r>
      <w:proofErr w:type="spellStart"/>
      <w:r w:rsidR="008F04BA">
        <w:rPr>
          <w:rFonts w:ascii="Times New Roman" w:hAnsi="Times New Roman" w:cs="Times New Roman"/>
          <w:sz w:val="28"/>
          <w:szCs w:val="28"/>
        </w:rPr>
        <w:t>оид</w:t>
      </w:r>
      <w:proofErr w:type="spellEnd"/>
      <w:r w:rsidR="008F04BA">
        <w:rPr>
          <w:rFonts w:ascii="Times New Roman" w:hAnsi="Times New Roman" w:cs="Times New Roman"/>
          <w:sz w:val="28"/>
          <w:szCs w:val="28"/>
        </w:rPr>
        <w:t xml:space="preserve"> </w:t>
      </w:r>
      <w:proofErr w:type="spellStart"/>
      <w:r w:rsidR="008F04BA">
        <w:rPr>
          <w:rFonts w:ascii="Times New Roman" w:hAnsi="Times New Roman" w:cs="Times New Roman"/>
          <w:sz w:val="28"/>
          <w:szCs w:val="28"/>
        </w:rPr>
        <w:t>жиноят</w:t>
      </w:r>
      <w:proofErr w:type="spellEnd"/>
      <w:r w:rsidR="008F04BA">
        <w:rPr>
          <w:rFonts w:ascii="Times New Roman" w:hAnsi="Times New Roman" w:cs="Times New Roman"/>
          <w:sz w:val="28"/>
          <w:szCs w:val="28"/>
        </w:rPr>
        <w:t xml:space="preserve"> </w:t>
      </w:r>
      <w:proofErr w:type="spellStart"/>
      <w:r w:rsidR="008F04BA">
        <w:rPr>
          <w:rFonts w:ascii="Times New Roman" w:hAnsi="Times New Roman" w:cs="Times New Roman"/>
          <w:sz w:val="28"/>
          <w:szCs w:val="28"/>
        </w:rPr>
        <w:t>иши</w:t>
      </w:r>
      <w:proofErr w:type="spellEnd"/>
      <w:r w:rsidR="008F04BA">
        <w:rPr>
          <w:rFonts w:ascii="Times New Roman" w:hAnsi="Times New Roman" w:cs="Times New Roman"/>
          <w:sz w:val="28"/>
          <w:szCs w:val="28"/>
        </w:rPr>
        <w:t xml:space="preserve"> </w:t>
      </w:r>
      <w:proofErr w:type="spellStart"/>
      <w:r w:rsidR="008F04BA">
        <w:rPr>
          <w:rFonts w:ascii="Times New Roman" w:hAnsi="Times New Roman" w:cs="Times New Roman"/>
          <w:sz w:val="28"/>
          <w:szCs w:val="28"/>
        </w:rPr>
        <w:t>ЖПКнинг</w:t>
      </w:r>
      <w:proofErr w:type="spellEnd"/>
      <w:r w:rsidR="008F04BA">
        <w:rPr>
          <w:rFonts w:ascii="Times New Roman" w:hAnsi="Times New Roman" w:cs="Times New Roman"/>
          <w:sz w:val="28"/>
          <w:szCs w:val="28"/>
        </w:rPr>
        <w:t xml:space="preserve"> 84-моддаси </w:t>
      </w:r>
      <w:r w:rsidR="00EC60CF">
        <w:rPr>
          <w:rFonts w:ascii="Times New Roman" w:hAnsi="Times New Roman" w:cs="Times New Roman"/>
          <w:sz w:val="28"/>
          <w:szCs w:val="28"/>
          <w:lang w:val="uz-Cyrl-UZ"/>
        </w:rPr>
        <w:t xml:space="preserve">    </w:t>
      </w:r>
      <w:r w:rsidR="008F04BA">
        <w:rPr>
          <w:rFonts w:ascii="Times New Roman" w:hAnsi="Times New Roman" w:cs="Times New Roman"/>
          <w:sz w:val="28"/>
          <w:szCs w:val="28"/>
        </w:rPr>
        <w:t xml:space="preserve">5-қисми 2-бандига </w:t>
      </w:r>
      <w:proofErr w:type="spellStart"/>
      <w:r w:rsidR="008F04BA">
        <w:rPr>
          <w:rFonts w:ascii="Times New Roman" w:hAnsi="Times New Roman" w:cs="Times New Roman"/>
          <w:sz w:val="28"/>
          <w:szCs w:val="28"/>
        </w:rPr>
        <w:t>асосан</w:t>
      </w:r>
      <w:proofErr w:type="spellEnd"/>
      <w:r w:rsidR="008F04BA">
        <w:rPr>
          <w:rFonts w:ascii="Times New Roman" w:hAnsi="Times New Roman" w:cs="Times New Roman"/>
          <w:sz w:val="28"/>
          <w:szCs w:val="28"/>
        </w:rPr>
        <w:t xml:space="preserve"> </w:t>
      </w:r>
      <w:proofErr w:type="spellStart"/>
      <w:r w:rsidR="008F04BA">
        <w:rPr>
          <w:rFonts w:ascii="Times New Roman" w:hAnsi="Times New Roman" w:cs="Times New Roman"/>
          <w:sz w:val="28"/>
          <w:szCs w:val="28"/>
        </w:rPr>
        <w:t>тугатилсин</w:t>
      </w:r>
      <w:proofErr w:type="spellEnd"/>
      <w:r w:rsidR="008F04BA">
        <w:rPr>
          <w:rFonts w:ascii="Times New Roman" w:hAnsi="Times New Roman" w:cs="Times New Roman"/>
          <w:sz w:val="28"/>
          <w:szCs w:val="28"/>
        </w:rPr>
        <w:t xml:space="preserve">. </w:t>
      </w:r>
    </w:p>
    <w:p w:rsidR="002C0136" w:rsidRDefault="006D2FE8" w:rsidP="00EC60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8"/>
        <w:jc w:val="both"/>
        <w:rPr>
          <w:rFonts w:ascii="Times New Roman" w:hAnsi="Times New Roman"/>
          <w:sz w:val="28"/>
          <w:szCs w:val="28"/>
          <w:lang w:val="uz-Cyrl-UZ"/>
        </w:rPr>
      </w:pPr>
      <w:r>
        <w:rPr>
          <w:rFonts w:ascii="Times New Roman" w:hAnsi="Times New Roman" w:cs="Times New Roman"/>
          <w:sz w:val="28"/>
          <w:szCs w:val="28"/>
          <w:lang w:val="uz-Cyrl-UZ"/>
        </w:rPr>
        <w:t>Г.К.</w:t>
      </w:r>
      <w:r w:rsidRPr="006D2FE8">
        <w:rPr>
          <w:rFonts w:ascii="Times New Roman" w:hAnsi="Times New Roman" w:cs="Times New Roman"/>
          <w:sz w:val="28"/>
          <w:szCs w:val="28"/>
          <w:highlight w:val="black"/>
          <w:lang w:val="uz-Cyrl-UZ"/>
        </w:rPr>
        <w:t>Мамажонова</w:t>
      </w:r>
      <w:r w:rsidR="00EC60CF" w:rsidRPr="007D0721">
        <w:rPr>
          <w:rFonts w:ascii="Times New Roman" w:hAnsi="Times New Roman" w:cs="Times New Roman"/>
          <w:sz w:val="28"/>
          <w:szCs w:val="28"/>
          <w:lang w:val="uz-Cyrl-UZ"/>
        </w:rPr>
        <w:t xml:space="preserve">га қўлланилган эҳтиёт чораси </w:t>
      </w:r>
      <w:r w:rsidR="00EC60CF">
        <w:rPr>
          <w:rFonts w:ascii="Times New Roman" w:hAnsi="Times New Roman" w:cs="Times New Roman"/>
          <w:sz w:val="28"/>
          <w:szCs w:val="28"/>
          <w:lang w:val="uz-Cyrl-UZ"/>
        </w:rPr>
        <w:t>ажрим</w:t>
      </w:r>
      <w:r w:rsidR="00EC60CF" w:rsidRPr="007D0721">
        <w:rPr>
          <w:rFonts w:ascii="Times New Roman" w:hAnsi="Times New Roman" w:cs="Times New Roman"/>
          <w:sz w:val="28"/>
          <w:szCs w:val="28"/>
          <w:lang w:val="uz-Cyrl-UZ"/>
        </w:rPr>
        <w:t xml:space="preserve"> қонуний кучга киргач бекор қилин</w:t>
      </w:r>
      <w:r w:rsidR="00EC60CF">
        <w:rPr>
          <w:rFonts w:ascii="Times New Roman" w:hAnsi="Times New Roman" w:cs="Times New Roman"/>
          <w:sz w:val="28"/>
          <w:szCs w:val="28"/>
          <w:lang w:val="uz-Cyrl-UZ"/>
        </w:rPr>
        <w:t>иб</w:t>
      </w:r>
      <w:r w:rsidR="00EC60CF" w:rsidRPr="000A3CD9">
        <w:rPr>
          <w:rFonts w:ascii="Times New Roman" w:hAnsi="Times New Roman" w:cs="Times New Roman"/>
          <w:sz w:val="28"/>
          <w:szCs w:val="28"/>
          <w:lang w:val="uz-Cyrl-UZ"/>
        </w:rPr>
        <w:t xml:space="preserve">, гаров тариқасида топширилган </w:t>
      </w:r>
      <w:r w:rsidR="00EC60CF">
        <w:rPr>
          <w:rFonts w:ascii="Times New Roman" w:hAnsi="Times New Roman"/>
          <w:sz w:val="28"/>
          <w:szCs w:val="28"/>
          <w:lang w:val="uz-Cyrl-UZ"/>
        </w:rPr>
        <w:t xml:space="preserve">Кобалт русумли </w:t>
      </w:r>
      <w:r w:rsidR="00EC60CF" w:rsidRPr="006D2FE8">
        <w:rPr>
          <w:rFonts w:ascii="Times New Roman" w:hAnsi="Times New Roman"/>
          <w:sz w:val="28"/>
          <w:szCs w:val="28"/>
          <w:highlight w:val="black"/>
          <w:lang w:val="uz-Cyrl-UZ"/>
        </w:rPr>
        <w:t>60 D 606 МА</w:t>
      </w:r>
      <w:r w:rsidR="00EC60CF">
        <w:rPr>
          <w:rFonts w:ascii="Times New Roman" w:hAnsi="Times New Roman"/>
          <w:sz w:val="28"/>
          <w:szCs w:val="28"/>
          <w:lang w:val="uz-Cyrl-UZ"/>
        </w:rPr>
        <w:t xml:space="preserve"> давлат белгили автомашина Б.Мамажонов эгалигида қолдирилсин.</w:t>
      </w:r>
      <w:r w:rsidR="00EC60CF">
        <w:rPr>
          <w:rFonts w:ascii="Times New Roman" w:hAnsi="Times New Roman" w:cs="Times New Roman"/>
          <w:sz w:val="28"/>
          <w:szCs w:val="28"/>
          <w:lang w:val="uz-Cyrl-UZ"/>
        </w:rPr>
        <w:t xml:space="preserve"> </w:t>
      </w:r>
    </w:p>
    <w:p w:rsidR="002972D1" w:rsidRPr="002972D1" w:rsidRDefault="002972D1" w:rsidP="002972D1">
      <w:pPr>
        <w:pStyle w:val="a7"/>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ascii="Times New Roman" w:hAnsi="Times New Roman" w:cs="Times New Roman"/>
          <w:color w:val="auto"/>
          <w:sz w:val="28"/>
          <w:szCs w:val="28"/>
          <w:lang w:val="uz-Cyrl-UZ"/>
        </w:rPr>
      </w:pPr>
      <w:r w:rsidRPr="002972D1">
        <w:rPr>
          <w:rFonts w:ascii="Times New Roman" w:hAnsi="Times New Roman" w:cs="Times New Roman"/>
          <w:color w:val="auto"/>
          <w:sz w:val="28"/>
          <w:szCs w:val="28"/>
          <w:lang w:val="uz-Cyrl-UZ"/>
        </w:rPr>
        <w:t xml:space="preserve">Ашёвий </w:t>
      </w:r>
      <w:r w:rsidRPr="002972D1">
        <w:rPr>
          <w:rFonts w:ascii="Times New Roman" w:hAnsi="Times New Roman" w:cs="Times New Roman"/>
          <w:sz w:val="28"/>
          <w:szCs w:val="28"/>
          <w:lang w:val="uz-Cyrl-UZ"/>
        </w:rPr>
        <w:t>далил</w:t>
      </w:r>
      <w:r>
        <w:rPr>
          <w:rFonts w:ascii="Times New Roman" w:hAnsi="Times New Roman" w:cs="Times New Roman"/>
          <w:sz w:val="28"/>
          <w:szCs w:val="28"/>
          <w:lang w:val="uz-Cyrl-UZ"/>
        </w:rPr>
        <w:t xml:space="preserve"> тариқасида олиниб</w:t>
      </w:r>
      <w:r w:rsidRPr="002972D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Д</w:t>
      </w:r>
      <w:r w:rsidRPr="002972D1">
        <w:rPr>
          <w:rFonts w:ascii="Times New Roman" w:hAnsi="Times New Roman" w:cs="Times New Roman"/>
          <w:sz w:val="28"/>
          <w:szCs w:val="28"/>
          <w:lang w:val="uz-Cyrl-UZ"/>
        </w:rPr>
        <w:t xml:space="preserve">ХХ Андижон вилоят бошқармасининг ашёвий далилларни сақлаш омборхонасида сақланаётган </w:t>
      </w:r>
      <w:r>
        <w:rPr>
          <w:rFonts w:ascii="Times New Roman" w:hAnsi="Times New Roman" w:cs="Times New Roman"/>
          <w:sz w:val="28"/>
          <w:szCs w:val="28"/>
          <w:lang w:val="uz-Cyrl-UZ"/>
        </w:rPr>
        <w:t>25</w:t>
      </w:r>
      <w:r w:rsidRPr="002972D1">
        <w:rPr>
          <w:rFonts w:ascii="Times New Roman" w:hAnsi="Times New Roman" w:cs="Times New Roman"/>
          <w:sz w:val="28"/>
          <w:szCs w:val="28"/>
          <w:lang w:val="uz-Cyrl-UZ"/>
        </w:rPr>
        <w:t xml:space="preserve"> туп </w:t>
      </w:r>
      <w:r>
        <w:rPr>
          <w:rFonts w:ascii="Times New Roman" w:hAnsi="Times New Roman" w:cs="Times New Roman"/>
          <w:sz w:val="28"/>
          <w:szCs w:val="28"/>
          <w:lang w:val="uz-Cyrl-UZ"/>
        </w:rPr>
        <w:t xml:space="preserve">4 дона </w:t>
      </w:r>
      <w:r w:rsidRPr="002972D1">
        <w:rPr>
          <w:rFonts w:ascii="Times New Roman" w:hAnsi="Times New Roman" w:cs="Times New Roman"/>
          <w:sz w:val="28"/>
          <w:szCs w:val="28"/>
          <w:lang w:val="uz-Cyrl-UZ"/>
        </w:rPr>
        <w:t>бошоқлари бўлган кўкнори гиёҳвандлик ўсимлигини йўқ қили</w:t>
      </w:r>
      <w:r>
        <w:rPr>
          <w:rFonts w:ascii="Times New Roman" w:hAnsi="Times New Roman" w:cs="Times New Roman"/>
          <w:sz w:val="28"/>
          <w:szCs w:val="28"/>
          <w:lang w:val="uz-Cyrl-UZ"/>
        </w:rPr>
        <w:t>н</w:t>
      </w:r>
      <w:r>
        <w:rPr>
          <w:rFonts w:ascii="Times New Roman" w:hAnsi="Times New Roman" w:cs="Times New Roman"/>
          <w:color w:val="auto"/>
          <w:sz w:val="28"/>
          <w:szCs w:val="28"/>
          <w:lang w:val="uz-Cyrl-UZ"/>
        </w:rPr>
        <w:t>син.</w:t>
      </w:r>
      <w:r w:rsidRPr="002972D1">
        <w:rPr>
          <w:rFonts w:ascii="Times New Roman" w:hAnsi="Times New Roman" w:cs="Times New Roman"/>
          <w:color w:val="auto"/>
          <w:sz w:val="28"/>
          <w:szCs w:val="28"/>
          <w:lang w:val="uz-Cyrl-UZ"/>
        </w:rPr>
        <w:t xml:space="preserve"> </w:t>
      </w:r>
    </w:p>
    <w:p w:rsidR="008F04BA" w:rsidRPr="00B940B9" w:rsidRDefault="008F04BA" w:rsidP="00870154">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cs="Times New Roman"/>
          <w:sz w:val="28"/>
          <w:szCs w:val="28"/>
          <w:lang w:val="uz-Cyrl-UZ"/>
        </w:rPr>
      </w:pPr>
      <w:r w:rsidRPr="00B940B9">
        <w:rPr>
          <w:rFonts w:ascii="Times New Roman" w:hAnsi="Times New Roman" w:cs="Times New Roman"/>
          <w:sz w:val="28"/>
          <w:szCs w:val="28"/>
          <w:lang w:val="uz-Cyrl-UZ"/>
        </w:rPr>
        <w:t>Ажримдан норози тарафлар ҳукм эълон қилинган, судланувчи ажрим нусхасини олган кундан бошлаб, 10 сутка ичида шу суд орқали жиноят ишлари бўйича Андижон вилоят судига апелляция тартибида, ажрим қонуний кучга киргач кассация тартибида шикоят ёки протест билдиришга ҳақлидирлар.</w:t>
      </w:r>
    </w:p>
    <w:p w:rsidR="008F04BA" w:rsidRPr="00B940B9" w:rsidRDefault="008F04BA" w:rsidP="00870154">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center"/>
        <w:rPr>
          <w:rFonts w:ascii="Times New Roman" w:hAnsi="Times New Roman" w:cs="Times New Roman"/>
          <w:sz w:val="28"/>
          <w:szCs w:val="28"/>
          <w:lang w:val="uz-Cyrl-UZ"/>
        </w:rPr>
      </w:pPr>
    </w:p>
    <w:p w:rsidR="008F04BA" w:rsidRPr="00B940B9" w:rsidRDefault="008F04BA" w:rsidP="00870154">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cs="Times New Roman"/>
          <w:sz w:val="28"/>
          <w:szCs w:val="28"/>
          <w:lang w:val="uz-Cyrl-UZ"/>
        </w:rPr>
      </w:pPr>
    </w:p>
    <w:p w:rsidR="008F04BA" w:rsidRDefault="008F04BA" w:rsidP="00870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708" w:firstLine="1"/>
        <w:rPr>
          <w:rFonts w:ascii="Times New Roman" w:hAnsi="Times New Roman" w:cs="Times New Roman"/>
          <w:b/>
          <w:bCs/>
          <w:sz w:val="28"/>
          <w:szCs w:val="28"/>
          <w:lang w:val="uz-Cyrl-UZ"/>
        </w:rPr>
      </w:pPr>
    </w:p>
    <w:p w:rsidR="008F04BA" w:rsidRPr="00B940B9" w:rsidRDefault="008F04BA" w:rsidP="00870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708" w:firstLine="1"/>
        <w:rPr>
          <w:rFonts w:ascii="Times New Roman" w:hAnsi="Times New Roman" w:cs="Times New Roman"/>
          <w:b/>
          <w:bCs/>
          <w:sz w:val="28"/>
          <w:szCs w:val="28"/>
          <w:lang w:val="uz-Cyrl-UZ"/>
        </w:rPr>
      </w:pPr>
      <w:r w:rsidRPr="00B940B9">
        <w:rPr>
          <w:rFonts w:ascii="Times New Roman" w:hAnsi="Times New Roman" w:cs="Times New Roman"/>
          <w:b/>
          <w:bCs/>
          <w:sz w:val="28"/>
          <w:szCs w:val="28"/>
          <w:lang w:val="uz-Cyrl-UZ"/>
        </w:rPr>
        <w:lastRenderedPageBreak/>
        <w:t>Раислик қилувчи</w:t>
      </w:r>
      <w:r w:rsidRPr="00B940B9">
        <w:rPr>
          <w:rFonts w:ascii="Times New Roman" w:hAnsi="Times New Roman" w:cs="Times New Roman"/>
          <w:b/>
          <w:bCs/>
          <w:sz w:val="28"/>
          <w:szCs w:val="28"/>
          <w:lang w:val="uz-Cyrl-UZ"/>
        </w:rPr>
        <w:tab/>
      </w:r>
      <w:r w:rsidRPr="00B940B9">
        <w:rPr>
          <w:rFonts w:ascii="Times New Roman" w:hAnsi="Times New Roman" w:cs="Times New Roman"/>
          <w:b/>
          <w:bCs/>
          <w:sz w:val="28"/>
          <w:szCs w:val="28"/>
          <w:lang w:val="uz-Cyrl-UZ"/>
        </w:rPr>
        <w:tab/>
      </w:r>
      <w:r w:rsidRPr="00B940B9">
        <w:rPr>
          <w:rFonts w:ascii="Times New Roman" w:hAnsi="Times New Roman" w:cs="Times New Roman"/>
          <w:b/>
          <w:bCs/>
          <w:sz w:val="28"/>
          <w:szCs w:val="28"/>
          <w:lang w:val="uz-Cyrl-UZ"/>
        </w:rPr>
        <w:tab/>
      </w:r>
      <w:r>
        <w:rPr>
          <w:rFonts w:ascii="Times New Roman" w:hAnsi="Times New Roman" w:cs="Times New Roman"/>
          <w:b/>
          <w:bCs/>
          <w:sz w:val="28"/>
          <w:szCs w:val="28"/>
          <w:lang w:val="uz-Cyrl-UZ"/>
        </w:rPr>
        <w:tab/>
      </w:r>
      <w:r>
        <w:rPr>
          <w:rFonts w:ascii="Times New Roman" w:hAnsi="Times New Roman" w:cs="Times New Roman"/>
          <w:b/>
          <w:bCs/>
          <w:sz w:val="28"/>
          <w:szCs w:val="28"/>
          <w:lang w:val="uz-Cyrl-UZ"/>
        </w:rPr>
        <w:tab/>
      </w:r>
      <w:r>
        <w:rPr>
          <w:rFonts w:ascii="Times New Roman" w:hAnsi="Times New Roman" w:cs="Times New Roman"/>
          <w:b/>
          <w:bCs/>
          <w:sz w:val="28"/>
          <w:szCs w:val="28"/>
          <w:lang w:val="uz-Cyrl-UZ"/>
        </w:rPr>
        <w:tab/>
        <w:t xml:space="preserve">        </w:t>
      </w:r>
      <w:r w:rsidRPr="00B940B9">
        <w:rPr>
          <w:rFonts w:ascii="Times New Roman" w:hAnsi="Times New Roman" w:cs="Times New Roman"/>
          <w:b/>
          <w:bCs/>
          <w:sz w:val="28"/>
          <w:szCs w:val="28"/>
          <w:lang w:val="uz-Cyrl-UZ"/>
        </w:rPr>
        <w:t>М.И.Сиддиков</w:t>
      </w:r>
    </w:p>
    <w:p w:rsidR="008F04BA" w:rsidRPr="00B940B9" w:rsidRDefault="008F04BA" w:rsidP="00870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8"/>
        <w:rPr>
          <w:rFonts w:ascii="Times New Roman" w:hAnsi="Times New Roman" w:cs="Times New Roman"/>
          <w:sz w:val="28"/>
          <w:szCs w:val="28"/>
          <w:lang w:val="uz-Cyrl-UZ"/>
        </w:rPr>
      </w:pPr>
      <w:r>
        <w:rPr>
          <w:rFonts w:ascii="Times New Roman" w:hAnsi="Times New Roman" w:cs="Times New Roman"/>
          <w:sz w:val="28"/>
          <w:szCs w:val="28"/>
          <w:lang w:val="uz-Cyrl-UZ"/>
        </w:rPr>
        <w:t>А</w:t>
      </w:r>
      <w:r w:rsidRPr="00B940B9">
        <w:rPr>
          <w:rFonts w:ascii="Times New Roman" w:hAnsi="Times New Roman" w:cs="Times New Roman"/>
          <w:sz w:val="28"/>
          <w:szCs w:val="28"/>
          <w:lang w:val="uz-Cyrl-UZ"/>
        </w:rPr>
        <w:t>жрим нусхаси аслига тўғри,</w:t>
      </w:r>
    </w:p>
    <w:p w:rsidR="008F04BA" w:rsidRPr="00B940B9" w:rsidRDefault="008F04BA" w:rsidP="00870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8"/>
        <w:rPr>
          <w:rFonts w:ascii="Times New Roman" w:hAnsi="Times New Roman" w:cs="Times New Roman"/>
          <w:b/>
          <w:bCs/>
          <w:sz w:val="28"/>
          <w:szCs w:val="28"/>
          <w:lang w:val="uz-Cyrl-UZ"/>
        </w:rPr>
      </w:pPr>
      <w:r w:rsidRPr="00B940B9">
        <w:rPr>
          <w:rFonts w:ascii="Times New Roman" w:hAnsi="Times New Roman" w:cs="Times New Roman"/>
          <w:b/>
          <w:bCs/>
          <w:sz w:val="28"/>
          <w:szCs w:val="28"/>
          <w:lang w:val="uz-Cyrl-UZ"/>
        </w:rPr>
        <w:t xml:space="preserve">Жиноят ишлари бўйича  </w:t>
      </w:r>
    </w:p>
    <w:p w:rsidR="008F04BA" w:rsidRPr="00B940B9" w:rsidRDefault="008F04BA" w:rsidP="00870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firstLine="426"/>
        <w:rPr>
          <w:rFonts w:ascii="Times New Roman" w:hAnsi="Times New Roman" w:cs="Times New Roman"/>
          <w:b/>
          <w:bCs/>
          <w:sz w:val="28"/>
          <w:szCs w:val="28"/>
          <w:lang w:val="uz-Cyrl-UZ"/>
        </w:rPr>
      </w:pPr>
      <w:r w:rsidRPr="00B940B9">
        <w:rPr>
          <w:rFonts w:ascii="Times New Roman" w:hAnsi="Times New Roman" w:cs="Times New Roman"/>
          <w:b/>
          <w:bCs/>
          <w:sz w:val="28"/>
          <w:szCs w:val="28"/>
          <w:lang w:val="uz-Cyrl-UZ"/>
        </w:rPr>
        <w:tab/>
        <w:t xml:space="preserve">Балиқчи туман судининг раиси  </w:t>
      </w:r>
      <w:r w:rsidRPr="00B940B9">
        <w:rPr>
          <w:rFonts w:ascii="Times New Roman" w:hAnsi="Times New Roman" w:cs="Times New Roman"/>
          <w:b/>
          <w:bCs/>
          <w:sz w:val="28"/>
          <w:szCs w:val="28"/>
          <w:lang w:val="uz-Cyrl-UZ"/>
        </w:rPr>
        <w:tab/>
      </w:r>
      <w:r w:rsidRPr="00B940B9">
        <w:rPr>
          <w:rFonts w:ascii="Times New Roman" w:hAnsi="Times New Roman" w:cs="Times New Roman"/>
          <w:b/>
          <w:bCs/>
          <w:sz w:val="28"/>
          <w:szCs w:val="28"/>
          <w:lang w:val="uz-Cyrl-UZ"/>
        </w:rPr>
        <w:tab/>
      </w:r>
      <w:r w:rsidRPr="00B940B9">
        <w:rPr>
          <w:rFonts w:ascii="Times New Roman" w:hAnsi="Times New Roman" w:cs="Times New Roman"/>
          <w:b/>
          <w:bCs/>
          <w:sz w:val="28"/>
          <w:szCs w:val="28"/>
          <w:lang w:val="uz-Cyrl-UZ"/>
        </w:rPr>
        <w:tab/>
      </w:r>
      <w:r w:rsidRPr="00B940B9">
        <w:rPr>
          <w:rFonts w:ascii="Times New Roman" w:hAnsi="Times New Roman" w:cs="Times New Roman"/>
          <w:b/>
          <w:bCs/>
          <w:sz w:val="28"/>
          <w:szCs w:val="28"/>
          <w:lang w:val="uz-Cyrl-UZ"/>
        </w:rPr>
        <w:tab/>
        <w:t xml:space="preserve">         М.И.Сиддиков</w:t>
      </w:r>
    </w:p>
    <w:p w:rsidR="008F04BA" w:rsidRPr="00B940B9" w:rsidRDefault="008F04BA" w:rsidP="00870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firstLine="426"/>
        <w:rPr>
          <w:rFonts w:ascii="Times New Roman" w:hAnsi="Times New Roman" w:cs="Times New Roman"/>
          <w:b/>
          <w:bCs/>
          <w:sz w:val="28"/>
          <w:szCs w:val="28"/>
          <w:lang w:val="uz-Cyrl-UZ"/>
        </w:rPr>
      </w:pPr>
    </w:p>
    <w:p w:rsidR="001D68A5" w:rsidRPr="008F04BA" w:rsidRDefault="001D68A5" w:rsidP="00870154">
      <w:pPr>
        <w:spacing w:line="240" w:lineRule="auto"/>
        <w:rPr>
          <w:lang w:val="uz-Cyrl-UZ"/>
        </w:rPr>
      </w:pPr>
    </w:p>
    <w:sectPr w:rsidR="001D68A5" w:rsidRPr="008F04BA" w:rsidSect="0080522C">
      <w:pgSz w:w="11907" w:h="16839" w:code="9"/>
      <w:pgMar w:top="1134" w:right="567" w:bottom="1134" w:left="1701" w:header="720" w:footer="720" w:gutter="0"/>
      <w:cols w:space="720"/>
      <w:noEndnote/>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alticaUzbek">
    <w:altName w:val="Times New Roman"/>
    <w:charset w:val="00"/>
    <w:family w:val="auto"/>
    <w:pitch w:val="variable"/>
    <w:sig w:usb0="00000207" w:usb1="00000000" w:usb2="00000000" w:usb3="00000000" w:csb0="00000097"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8F04BA"/>
    <w:rsid w:val="000B0D88"/>
    <w:rsid w:val="000B1C58"/>
    <w:rsid w:val="001D68A5"/>
    <w:rsid w:val="002972D1"/>
    <w:rsid w:val="002A1954"/>
    <w:rsid w:val="002C0136"/>
    <w:rsid w:val="003D71C7"/>
    <w:rsid w:val="005441EF"/>
    <w:rsid w:val="005808FE"/>
    <w:rsid w:val="00672B40"/>
    <w:rsid w:val="006B4598"/>
    <w:rsid w:val="006D2FE8"/>
    <w:rsid w:val="006E657A"/>
    <w:rsid w:val="00746832"/>
    <w:rsid w:val="007E40BB"/>
    <w:rsid w:val="00870154"/>
    <w:rsid w:val="008B64CE"/>
    <w:rsid w:val="008F04BA"/>
    <w:rsid w:val="00B741E3"/>
    <w:rsid w:val="00BD184F"/>
    <w:rsid w:val="00BF3B1B"/>
    <w:rsid w:val="00C85FD9"/>
    <w:rsid w:val="00CD5D37"/>
    <w:rsid w:val="00CF1881"/>
    <w:rsid w:val="00D07FB5"/>
    <w:rsid w:val="00EC60CF"/>
    <w:rsid w:val="00EE1600"/>
    <w:rsid w:val="00FA21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0D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99"/>
    <w:qFormat/>
    <w:rsid w:val="008F04BA"/>
    <w:pPr>
      <w:widowControl w:val="0"/>
      <w:autoSpaceDE w:val="0"/>
      <w:autoSpaceDN w:val="0"/>
      <w:adjustRightInd w:val="0"/>
      <w:spacing w:after="0" w:line="240" w:lineRule="auto"/>
      <w:jc w:val="center"/>
    </w:pPr>
    <w:rPr>
      <w:rFonts w:ascii="BalticaUzbek" w:eastAsia="Times New Roman" w:hAnsi="BalticaUzbek" w:cs="BalticaUzbek"/>
      <w:color w:val="000000"/>
      <w:sz w:val="28"/>
      <w:szCs w:val="28"/>
    </w:rPr>
  </w:style>
  <w:style w:type="character" w:customStyle="1" w:styleId="a4">
    <w:name w:val="Название Знак"/>
    <w:basedOn w:val="a0"/>
    <w:link w:val="a3"/>
    <w:uiPriority w:val="99"/>
    <w:rsid w:val="008F04BA"/>
    <w:rPr>
      <w:rFonts w:ascii="BalticaUzbek" w:eastAsia="Times New Roman" w:hAnsi="BalticaUzbek" w:cs="BalticaUzbek"/>
      <w:color w:val="000000"/>
      <w:sz w:val="28"/>
      <w:szCs w:val="28"/>
    </w:rPr>
  </w:style>
  <w:style w:type="paragraph" w:styleId="a5">
    <w:name w:val="Body Text"/>
    <w:basedOn w:val="a"/>
    <w:link w:val="a6"/>
    <w:uiPriority w:val="99"/>
    <w:rsid w:val="008F04BA"/>
    <w:pPr>
      <w:widowControl w:val="0"/>
      <w:autoSpaceDE w:val="0"/>
      <w:autoSpaceDN w:val="0"/>
      <w:adjustRightInd w:val="0"/>
      <w:spacing w:after="120" w:line="240" w:lineRule="auto"/>
    </w:pPr>
    <w:rPr>
      <w:rFonts w:ascii="Times New Roman" w:eastAsia="Times New Roman" w:hAnsi="Times New Roman" w:cs="Times New Roman"/>
      <w:color w:val="000000"/>
      <w:sz w:val="20"/>
      <w:szCs w:val="20"/>
    </w:rPr>
  </w:style>
  <w:style w:type="character" w:customStyle="1" w:styleId="a6">
    <w:name w:val="Основной текст Знак"/>
    <w:basedOn w:val="a0"/>
    <w:link w:val="a5"/>
    <w:uiPriority w:val="99"/>
    <w:rsid w:val="008F04BA"/>
    <w:rPr>
      <w:rFonts w:ascii="Times New Roman" w:eastAsia="Times New Roman" w:hAnsi="Times New Roman" w:cs="Times New Roman"/>
      <w:color w:val="000000"/>
      <w:sz w:val="20"/>
      <w:szCs w:val="20"/>
    </w:rPr>
  </w:style>
  <w:style w:type="paragraph" w:styleId="a7">
    <w:name w:val="Body Text Indent"/>
    <w:basedOn w:val="a"/>
    <w:link w:val="a8"/>
    <w:uiPriority w:val="99"/>
    <w:rsid w:val="008F04BA"/>
    <w:pPr>
      <w:widowControl w:val="0"/>
      <w:autoSpaceDE w:val="0"/>
      <w:autoSpaceDN w:val="0"/>
      <w:adjustRightInd w:val="0"/>
      <w:spacing w:after="0" w:line="240" w:lineRule="auto"/>
      <w:ind w:firstLine="708"/>
      <w:jc w:val="both"/>
    </w:pPr>
    <w:rPr>
      <w:rFonts w:ascii="BalticaUzbek" w:eastAsia="Times New Roman" w:hAnsi="BalticaUzbek" w:cs="BalticaUzbek"/>
      <w:color w:val="000000"/>
      <w:sz w:val="24"/>
      <w:szCs w:val="24"/>
    </w:rPr>
  </w:style>
  <w:style w:type="character" w:customStyle="1" w:styleId="a8">
    <w:name w:val="Основной текст с отступом Знак"/>
    <w:basedOn w:val="a0"/>
    <w:link w:val="a7"/>
    <w:uiPriority w:val="99"/>
    <w:rsid w:val="008F04BA"/>
    <w:rPr>
      <w:rFonts w:ascii="BalticaUzbek" w:eastAsia="Times New Roman" w:hAnsi="BalticaUzbek" w:cs="BalticaUzbek"/>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TotalTime>
  <Pages>3</Pages>
  <Words>741</Words>
  <Characters>4224</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cp:lastPrinted>2020-07-27T12:10:00Z</cp:lastPrinted>
  <dcterms:created xsi:type="dcterms:W3CDTF">2020-06-25T12:56:00Z</dcterms:created>
  <dcterms:modified xsi:type="dcterms:W3CDTF">2020-08-05T11:30:00Z</dcterms:modified>
</cp:coreProperties>
</file>